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E0E21" w14:textId="77777777" w:rsidR="00F47CE5" w:rsidRDefault="00F47CE5" w:rsidP="00F47CE5">
      <w:pPr>
        <w:pStyle w:val="Intestazione"/>
        <w:jc w:val="center"/>
        <w:rPr>
          <w:rFonts w:asciiTheme="minorHAnsi" w:hAnsiTheme="minorHAnsi" w:cstheme="minorHAnsi"/>
          <w:b/>
          <w:bCs/>
        </w:rPr>
      </w:pPr>
      <w:bookmarkStart w:id="0" w:name="_Hlk66888942"/>
      <w:bookmarkStart w:id="1" w:name="_Hlk124245936"/>
    </w:p>
    <w:bookmarkEnd w:id="0"/>
    <w:p w14:paraId="20B9C6E6" w14:textId="77777777" w:rsidR="005741F5" w:rsidRDefault="005741F5" w:rsidP="005741F5">
      <w:pPr>
        <w:pStyle w:val="Intestazione"/>
        <w:jc w:val="center"/>
        <w:rPr>
          <w:rFonts w:asciiTheme="minorHAnsi" w:hAnsiTheme="minorHAnsi" w:cstheme="minorHAnsi"/>
          <w:b/>
          <w:bCs/>
        </w:rPr>
      </w:pPr>
      <w:r>
        <w:rPr>
          <w:rFonts w:ascii="Arial" w:hAnsi="Arial" w:cs="Arial"/>
          <w:noProof/>
        </w:rPr>
        <w:drawing>
          <wp:inline distT="0" distB="0" distL="0" distR="0" wp14:anchorId="52CC0A8F" wp14:editId="78BDF82C">
            <wp:extent cx="971550" cy="923925"/>
            <wp:effectExtent l="0" t="0" r="0" b="9525"/>
            <wp:docPr id="1115947050" name="Immagine 1" descr="Immagine che contiene testo, segnale, puntamento, vicin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segnale, puntamento, vicin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01C8E" w14:textId="77777777" w:rsidR="005741F5" w:rsidRDefault="005741F5" w:rsidP="005741F5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0F243381" w14:textId="77777777" w:rsidR="005741F5" w:rsidRPr="009854D9" w:rsidRDefault="005741F5" w:rsidP="005741F5">
      <w:pPr>
        <w:pStyle w:val="Intestazione"/>
        <w:suppressAutoHyphens/>
        <w:spacing w:line="240" w:lineRule="atLeast"/>
        <w:jc w:val="center"/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</w:pPr>
      <w:r w:rsidRPr="00707AB6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G</w:t>
      </w: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iunta Regionale della Campania</w:t>
      </w:r>
    </w:p>
    <w:p w14:paraId="7AD88D03" w14:textId="77777777" w:rsidR="005741F5" w:rsidRPr="009854D9" w:rsidRDefault="005741F5" w:rsidP="005741F5">
      <w:pPr>
        <w:pStyle w:val="Intestazione"/>
        <w:jc w:val="center"/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UFFICIO SPECIALE APPALTI</w:t>
      </w:r>
      <w:r w:rsidRPr="009854D9"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  <w:t xml:space="preserve"> – </w:t>
      </w:r>
      <w:r w:rsidRPr="009854D9">
        <w:rPr>
          <w:rFonts w:asciiTheme="minorHAnsi" w:hAnsiTheme="minorHAnsi" w:cstheme="minorHAnsi"/>
          <w:b/>
          <w:bCs/>
          <w:i/>
          <w:iCs/>
          <w:color w:val="244061" w:themeColor="accent1" w:themeShade="80"/>
          <w:sz w:val="28"/>
          <w:szCs w:val="28"/>
        </w:rPr>
        <w:t>CENTRALE DI COMMITTENZA REGIONALE</w:t>
      </w:r>
    </w:p>
    <w:p w14:paraId="60A6B249" w14:textId="77777777" w:rsidR="005741F5" w:rsidRPr="009854D9" w:rsidRDefault="005741F5" w:rsidP="005741F5">
      <w:pPr>
        <w:pStyle w:val="Intestazione"/>
        <w:jc w:val="center"/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</w:pPr>
      <w:r w:rsidRPr="009854D9">
        <w:rPr>
          <w:rFonts w:asciiTheme="minorHAnsi" w:hAnsiTheme="minorHAnsi" w:cstheme="minorHAnsi"/>
          <w:i/>
          <w:iCs/>
          <w:color w:val="244061" w:themeColor="accent1" w:themeShade="80"/>
          <w:sz w:val="28"/>
          <w:szCs w:val="28"/>
        </w:rPr>
        <w:t>Direzione Generale – 302.00.00</w:t>
      </w:r>
    </w:p>
    <w:p w14:paraId="761280A5" w14:textId="77777777" w:rsidR="005741F5" w:rsidRPr="00E47B16" w:rsidRDefault="005741F5" w:rsidP="005741F5">
      <w:pPr>
        <w:ind w:left="2457" w:right="2455"/>
        <w:jc w:val="center"/>
        <w:rPr>
          <w:rFonts w:ascii="Arial" w:hAnsi="Arial" w:cs="Arial"/>
          <w:i/>
          <w:iCs/>
          <w:sz w:val="28"/>
          <w:szCs w:val="28"/>
        </w:rPr>
      </w:pPr>
    </w:p>
    <w:p w14:paraId="3EDE29E2" w14:textId="77777777" w:rsidR="005741F5" w:rsidRPr="00E47B16" w:rsidRDefault="005741F5" w:rsidP="005741F5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  <w:r w:rsidRPr="00E34045">
        <w:rPr>
          <w:rFonts w:ascii="Arial" w:hAnsi="Arial" w:cs="Arial"/>
          <w:b/>
          <w:bCs/>
          <w:sz w:val="28"/>
          <w:szCs w:val="28"/>
        </w:rPr>
        <w:t>Proc. n. 42</w:t>
      </w:r>
      <w:r>
        <w:rPr>
          <w:rFonts w:ascii="Arial" w:hAnsi="Arial" w:cs="Arial"/>
          <w:b/>
          <w:bCs/>
          <w:sz w:val="28"/>
          <w:szCs w:val="28"/>
        </w:rPr>
        <w:t>68</w:t>
      </w:r>
      <w:r w:rsidRPr="00E34045">
        <w:rPr>
          <w:rFonts w:ascii="Arial" w:hAnsi="Arial" w:cs="Arial"/>
          <w:b/>
          <w:bCs/>
          <w:sz w:val="28"/>
          <w:szCs w:val="28"/>
        </w:rPr>
        <w:t>/</w:t>
      </w:r>
      <w:r>
        <w:rPr>
          <w:rFonts w:ascii="Arial" w:hAnsi="Arial" w:cs="Arial"/>
          <w:b/>
          <w:bCs/>
          <w:sz w:val="28"/>
          <w:szCs w:val="28"/>
        </w:rPr>
        <w:t>AP</w:t>
      </w:r>
      <w:r w:rsidRPr="00E34045">
        <w:rPr>
          <w:rFonts w:ascii="Arial" w:hAnsi="Arial" w:cs="Arial"/>
          <w:b/>
          <w:bCs/>
          <w:sz w:val="28"/>
          <w:szCs w:val="28"/>
        </w:rPr>
        <w:t>/2025</w:t>
      </w:r>
    </w:p>
    <w:p w14:paraId="6BF9AB53" w14:textId="77777777" w:rsidR="005741F5" w:rsidRPr="00E47B16" w:rsidRDefault="005741F5" w:rsidP="005741F5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642E8264" w14:textId="77777777" w:rsidR="005741F5" w:rsidRPr="00E47B16" w:rsidRDefault="005741F5" w:rsidP="005741F5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674D1E40" w14:textId="77777777" w:rsidR="005741F5" w:rsidRPr="00E47B16" w:rsidRDefault="005741F5" w:rsidP="005741F5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148E7AFC" w14:textId="77777777" w:rsidR="005741F5" w:rsidRDefault="005741F5" w:rsidP="005741F5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  <w:r w:rsidRPr="00DA6323">
        <w:rPr>
          <w:rFonts w:ascii="Arial" w:hAnsi="Arial" w:cs="Arial"/>
          <w:b/>
          <w:bCs/>
          <w:sz w:val="28"/>
          <w:szCs w:val="28"/>
        </w:rPr>
        <w:t xml:space="preserve">Procedura di gara </w:t>
      </w:r>
      <w:r>
        <w:rPr>
          <w:rFonts w:ascii="Arial" w:hAnsi="Arial" w:cs="Arial"/>
          <w:b/>
          <w:bCs/>
          <w:sz w:val="28"/>
          <w:szCs w:val="28"/>
        </w:rPr>
        <w:t>aperta</w:t>
      </w:r>
      <w:r w:rsidRPr="00DA6323">
        <w:rPr>
          <w:rFonts w:ascii="Arial" w:hAnsi="Arial" w:cs="Arial"/>
          <w:b/>
          <w:bCs/>
          <w:sz w:val="28"/>
          <w:szCs w:val="28"/>
        </w:rPr>
        <w:t xml:space="preserve"> telematica, 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ai sensi degli artt. 25 e 71 del </w:t>
      </w:r>
      <w:r>
        <w:rPr>
          <w:rFonts w:ascii="Arial" w:hAnsi="Arial" w:cs="Arial"/>
          <w:b/>
          <w:bCs/>
          <w:sz w:val="28"/>
          <w:szCs w:val="28"/>
        </w:rPr>
        <w:t>D</w:t>
      </w:r>
      <w:r w:rsidRPr="00197AF6">
        <w:rPr>
          <w:rFonts w:ascii="Arial" w:hAnsi="Arial" w:cs="Arial"/>
          <w:b/>
          <w:bCs/>
          <w:sz w:val="28"/>
          <w:szCs w:val="28"/>
        </w:rPr>
        <w:t>.lgs. 36/2023 per l’affidamento dei lavori di “</w:t>
      </w:r>
      <w:r>
        <w:rPr>
          <w:rFonts w:ascii="Arial" w:hAnsi="Arial" w:cs="Arial"/>
          <w:b/>
          <w:bCs/>
          <w:sz w:val="28"/>
          <w:szCs w:val="28"/>
        </w:rPr>
        <w:t>R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istrutturazione, riqualificazione e valorizzazione dell’edificio </w:t>
      </w:r>
      <w:r w:rsidRPr="00B8428E">
        <w:rPr>
          <w:rFonts w:ascii="Arial" w:hAnsi="Arial" w:cs="Arial"/>
          <w:b/>
          <w:bCs/>
          <w:i/>
          <w:iCs/>
          <w:sz w:val="28"/>
          <w:szCs w:val="28"/>
        </w:rPr>
        <w:t>Ex Convento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 – </w:t>
      </w:r>
      <w:r>
        <w:rPr>
          <w:rFonts w:ascii="Arial" w:hAnsi="Arial" w:cs="Arial"/>
          <w:b/>
          <w:bCs/>
          <w:sz w:val="28"/>
          <w:szCs w:val="28"/>
        </w:rPr>
        <w:t>P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rogetto </w:t>
      </w:r>
      <w:r>
        <w:rPr>
          <w:rFonts w:ascii="Arial" w:hAnsi="Arial" w:cs="Arial"/>
          <w:b/>
          <w:bCs/>
          <w:sz w:val="28"/>
          <w:szCs w:val="28"/>
        </w:rPr>
        <w:t>P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ilota </w:t>
      </w:r>
      <w:r>
        <w:rPr>
          <w:rFonts w:ascii="Arial" w:hAnsi="Arial" w:cs="Arial"/>
          <w:b/>
          <w:bCs/>
          <w:sz w:val="28"/>
          <w:szCs w:val="28"/>
        </w:rPr>
        <w:t>S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anza: il </w:t>
      </w:r>
      <w:r>
        <w:rPr>
          <w:rFonts w:ascii="Arial" w:hAnsi="Arial" w:cs="Arial"/>
          <w:b/>
          <w:bCs/>
          <w:sz w:val="28"/>
          <w:szCs w:val="28"/>
        </w:rPr>
        <w:t>B</w:t>
      </w:r>
      <w:r w:rsidRPr="00197AF6">
        <w:rPr>
          <w:rFonts w:ascii="Arial" w:hAnsi="Arial" w:cs="Arial"/>
          <w:b/>
          <w:bCs/>
          <w:sz w:val="28"/>
          <w:szCs w:val="28"/>
        </w:rPr>
        <w:t xml:space="preserve">orgo dell’accoglienza” (PNRR – </w:t>
      </w:r>
      <w:r>
        <w:rPr>
          <w:rFonts w:ascii="Arial" w:hAnsi="Arial" w:cs="Arial"/>
          <w:b/>
          <w:bCs/>
          <w:sz w:val="28"/>
          <w:szCs w:val="28"/>
        </w:rPr>
        <w:t>M</w:t>
      </w:r>
      <w:r w:rsidRPr="00197AF6">
        <w:rPr>
          <w:rFonts w:ascii="Arial" w:hAnsi="Arial" w:cs="Arial"/>
          <w:b/>
          <w:bCs/>
          <w:sz w:val="28"/>
          <w:szCs w:val="28"/>
        </w:rPr>
        <w:t>1</w:t>
      </w:r>
      <w:r>
        <w:rPr>
          <w:rFonts w:ascii="Arial" w:hAnsi="Arial" w:cs="Arial"/>
          <w:b/>
          <w:bCs/>
          <w:sz w:val="28"/>
          <w:szCs w:val="28"/>
        </w:rPr>
        <w:t>C</w:t>
      </w:r>
      <w:r w:rsidRPr="00197AF6">
        <w:rPr>
          <w:rFonts w:ascii="Arial" w:hAnsi="Arial" w:cs="Arial"/>
          <w:b/>
          <w:bCs/>
          <w:sz w:val="28"/>
          <w:szCs w:val="28"/>
        </w:rPr>
        <w:t>3 – investimento 2.1)</w:t>
      </w:r>
    </w:p>
    <w:p w14:paraId="3910C115" w14:textId="77777777" w:rsidR="005741F5" w:rsidRPr="00197AF6" w:rsidRDefault="005741F5" w:rsidP="005741F5">
      <w:pPr>
        <w:pStyle w:val="Intestazione"/>
        <w:widowControl/>
        <w:autoSpaceDE/>
        <w:autoSpaceDN/>
        <w:jc w:val="both"/>
        <w:rPr>
          <w:rFonts w:ascii="Arial" w:hAnsi="Arial" w:cs="Arial"/>
          <w:b/>
          <w:bCs/>
          <w:sz w:val="28"/>
          <w:szCs w:val="28"/>
        </w:rPr>
      </w:pPr>
      <w:r w:rsidRPr="00197AF6">
        <w:rPr>
          <w:rFonts w:ascii="Arial" w:hAnsi="Arial" w:cs="Arial"/>
          <w:b/>
          <w:bCs/>
          <w:sz w:val="28"/>
          <w:szCs w:val="28"/>
        </w:rPr>
        <w:t>CUP: G49I22000450006</w:t>
      </w:r>
    </w:p>
    <w:p w14:paraId="792BE7FB" w14:textId="77777777" w:rsidR="008E3F5A" w:rsidRDefault="008E3F5A" w:rsidP="008E3F5A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246F8F82" w14:textId="77777777" w:rsidR="008E3F5A" w:rsidRDefault="008E3F5A" w:rsidP="008E3F5A">
      <w:pPr>
        <w:pStyle w:val="Intestazione"/>
        <w:jc w:val="both"/>
        <w:rPr>
          <w:rFonts w:ascii="Arial" w:hAnsi="Arial" w:cs="Arial"/>
          <w:b/>
          <w:bCs/>
          <w:sz w:val="28"/>
          <w:szCs w:val="28"/>
        </w:rPr>
      </w:pPr>
    </w:p>
    <w:p w14:paraId="66E12380" w14:textId="77777777" w:rsidR="008E3F5A" w:rsidRDefault="008E3F5A" w:rsidP="008E3F5A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661BC4F5" w14:textId="77777777" w:rsidR="008E3F5A" w:rsidRDefault="008E3F5A" w:rsidP="008E3F5A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5FD494" w14:textId="77777777" w:rsidR="008E3F5A" w:rsidRDefault="008E3F5A" w:rsidP="008E3F5A">
      <w:pPr>
        <w:pStyle w:val="Intestazione"/>
        <w:jc w:val="center"/>
        <w:rPr>
          <w:rFonts w:ascii="Arial" w:hAnsi="Arial" w:cs="Arial"/>
          <w:b/>
          <w:bCs/>
          <w:sz w:val="28"/>
          <w:szCs w:val="28"/>
        </w:rPr>
      </w:pPr>
    </w:p>
    <w:p w14:paraId="416B08FB" w14:textId="75E59740" w:rsidR="008E3F5A" w:rsidRDefault="008E3F5A" w:rsidP="008E3F5A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Modello </w:t>
      </w:r>
      <w:r w:rsidR="00F47CE5">
        <w:rPr>
          <w:rFonts w:ascii="Arial" w:hAnsi="Arial" w:cs="Arial"/>
          <w:b/>
          <w:bCs/>
          <w:sz w:val="28"/>
          <w:szCs w:val="28"/>
        </w:rPr>
        <w:t>11</w:t>
      </w:r>
      <w:r>
        <w:rPr>
          <w:rFonts w:ascii="Arial" w:hAnsi="Arial" w:cs="Arial"/>
          <w:b/>
          <w:bCs/>
          <w:sz w:val="28"/>
          <w:szCs w:val="28"/>
        </w:rPr>
        <w:t xml:space="preserve"> – Offerta </w:t>
      </w:r>
      <w:r w:rsidR="009F7F1B">
        <w:rPr>
          <w:rFonts w:ascii="Arial" w:hAnsi="Arial" w:cs="Arial"/>
          <w:b/>
          <w:bCs/>
          <w:sz w:val="28"/>
          <w:szCs w:val="28"/>
        </w:rPr>
        <w:t>temporale</w:t>
      </w:r>
    </w:p>
    <w:p w14:paraId="29FBCDE7" w14:textId="77777777" w:rsidR="006F5A5E" w:rsidRPr="006F5A5E" w:rsidRDefault="006F5A5E" w:rsidP="00D2199E">
      <w:pPr>
        <w:rPr>
          <w:b/>
          <w:bCs/>
          <w:sz w:val="28"/>
          <w:szCs w:val="28"/>
        </w:rPr>
      </w:pPr>
    </w:p>
    <w:p w14:paraId="423E24C9" w14:textId="77777777" w:rsidR="00D2199E" w:rsidRDefault="00D2199E" w:rsidP="00D2199E"/>
    <w:p w14:paraId="6489AB45" w14:textId="77777777" w:rsidR="00D2199E" w:rsidRDefault="00D2199E" w:rsidP="00D2199E"/>
    <w:p w14:paraId="11B1BBC3" w14:textId="77777777" w:rsidR="00D2199E" w:rsidRDefault="00D2199E" w:rsidP="00D2199E"/>
    <w:p w14:paraId="37D0B722" w14:textId="77777777" w:rsidR="00D2199E" w:rsidRDefault="00D2199E" w:rsidP="00D2199E"/>
    <w:p w14:paraId="14AAA3E7" w14:textId="77777777" w:rsidR="00D2199E" w:rsidRDefault="00D2199E" w:rsidP="00D2199E"/>
    <w:p w14:paraId="3BC58056" w14:textId="77777777" w:rsidR="00D2199E" w:rsidRDefault="00D2199E" w:rsidP="00D2199E"/>
    <w:p w14:paraId="7F29D36C" w14:textId="77777777" w:rsidR="00D2199E" w:rsidRDefault="00D2199E" w:rsidP="00D2199E"/>
    <w:p w14:paraId="10917E91" w14:textId="77777777" w:rsidR="00D2199E" w:rsidRDefault="00D2199E" w:rsidP="00D2199E"/>
    <w:p w14:paraId="499CE9C8" w14:textId="77777777" w:rsidR="00D2199E" w:rsidRDefault="00D2199E" w:rsidP="00D2199E"/>
    <w:p w14:paraId="081B2718" w14:textId="77777777" w:rsidR="00D2199E" w:rsidRDefault="00D2199E" w:rsidP="00D2199E"/>
    <w:p w14:paraId="783F2471" w14:textId="77777777" w:rsidR="00D2199E" w:rsidRDefault="00D2199E" w:rsidP="00D2199E"/>
    <w:p w14:paraId="3D84028E" w14:textId="77777777" w:rsidR="00D2199E" w:rsidRDefault="00D2199E" w:rsidP="00D2199E"/>
    <w:p w14:paraId="21030359" w14:textId="77777777" w:rsidR="00D2199E" w:rsidRDefault="00D2199E" w:rsidP="00D2199E"/>
    <w:p w14:paraId="143AF751" w14:textId="77777777" w:rsidR="00D2199E" w:rsidRDefault="00D2199E" w:rsidP="00D2199E"/>
    <w:bookmarkEnd w:id="1"/>
    <w:p w14:paraId="572DE4ED" w14:textId="77777777" w:rsidR="00C268B4" w:rsidRDefault="00C268B4" w:rsidP="00C268B4">
      <w:pPr>
        <w:widowControl/>
        <w:autoSpaceDE/>
        <w:autoSpaceDN/>
      </w:pPr>
    </w:p>
    <w:p w14:paraId="3784405F" w14:textId="77777777" w:rsidR="001F26AD" w:rsidRDefault="001F26AD" w:rsidP="00912C41">
      <w:pPr>
        <w:widowControl/>
        <w:autoSpaceDE/>
        <w:autoSpaceDN/>
      </w:pPr>
    </w:p>
    <w:p w14:paraId="2AD301FA" w14:textId="77777777" w:rsidR="00912C41" w:rsidRDefault="00912C41" w:rsidP="00912C41">
      <w:pPr>
        <w:widowControl/>
        <w:autoSpaceDE/>
        <w:autoSpaceDN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7ACE3547" w14:textId="77777777" w:rsidR="00C120A3" w:rsidRDefault="00C120A3" w:rsidP="00C120A3">
      <w:pPr>
        <w:widowControl/>
        <w:autoSpaceDE/>
        <w:autoSpaceDN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</w:p>
    <w:p w14:paraId="65898228" w14:textId="05E9F0F9" w:rsidR="00C120A3" w:rsidRPr="002D6368" w:rsidRDefault="00C120A3" w:rsidP="00C120A3">
      <w:pPr>
        <w:widowControl/>
        <w:autoSpaceDE/>
        <w:autoSpaceDN/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 w:rsidRPr="002D6368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Alla Giunta Regionale della Campania</w:t>
      </w:r>
    </w:p>
    <w:p w14:paraId="67531763" w14:textId="77777777" w:rsidR="00C120A3" w:rsidRPr="003C2164" w:rsidRDefault="00C120A3" w:rsidP="00C120A3">
      <w:pPr>
        <w:jc w:val="right"/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</w:pP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U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fficio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S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peciale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A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ppalti –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entrale di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C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 xml:space="preserve">ommittenza </w:t>
      </w:r>
      <w:r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R</w:t>
      </w:r>
      <w:r w:rsidRPr="003C2164">
        <w:rPr>
          <w:rFonts w:ascii="Arial" w:eastAsia="Times New Roman" w:hAnsi="Arial" w:cs="Arial"/>
          <w:sz w:val="20"/>
          <w:szCs w:val="20"/>
          <w:shd w:val="clear" w:color="auto" w:fill="FFFFFF"/>
          <w:lang w:eastAsia="it-IT"/>
        </w:rPr>
        <w:t>egionale</w:t>
      </w:r>
    </w:p>
    <w:p w14:paraId="79B52F84" w14:textId="77777777" w:rsidR="00C120A3" w:rsidRPr="0086519E" w:rsidRDefault="00C120A3" w:rsidP="00C120A3">
      <w:pPr>
        <w:jc w:val="right"/>
        <w:rPr>
          <w:rFonts w:ascii="Arial" w:hAnsi="Arial" w:cs="Arial"/>
          <w:sz w:val="20"/>
          <w:szCs w:val="20"/>
          <w:shd w:val="clear" w:color="auto" w:fill="FFFFFF"/>
        </w:rPr>
      </w:pPr>
    </w:p>
    <w:p w14:paraId="36ECD324" w14:textId="77777777" w:rsidR="00C120A3" w:rsidRDefault="00C120A3" w:rsidP="00C120A3">
      <w:pPr>
        <w:jc w:val="both"/>
        <w:rPr>
          <w:rFonts w:ascii="Arial" w:hAnsi="Arial" w:cs="Arial"/>
          <w:b/>
          <w:color w:val="000000"/>
          <w:sz w:val="20"/>
        </w:rPr>
      </w:pPr>
    </w:p>
    <w:p w14:paraId="366CCD0B" w14:textId="77777777" w:rsidR="00C120A3" w:rsidRPr="00C97764" w:rsidRDefault="00C120A3" w:rsidP="00C120A3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623B9D">
        <w:rPr>
          <w:rFonts w:ascii="Arial" w:hAnsi="Arial" w:cs="Arial"/>
          <w:b/>
          <w:color w:val="000000"/>
          <w:sz w:val="20"/>
        </w:rPr>
        <w:t>Oggetto</w:t>
      </w:r>
      <w:r>
        <w:rPr>
          <w:rFonts w:ascii="Arial" w:hAnsi="Arial" w:cs="Arial"/>
          <w:b/>
          <w:bCs/>
          <w:color w:val="000000"/>
          <w:sz w:val="20"/>
        </w:rPr>
        <w:t>:</w:t>
      </w:r>
      <w:r w:rsidRPr="00123DFC"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Procedura di gara aperta telematica, ai sensi degli artt. 25 e 71 del D.lgs. 36/2023 per l’affidamento dei lavori di “Ristrutturazione, riqualificazione e valorizzazione dell’edificio </w:t>
      </w:r>
      <w:r w:rsidRPr="00C97764">
        <w:rPr>
          <w:rFonts w:ascii="Arial" w:hAnsi="Arial" w:cs="Arial"/>
          <w:b/>
          <w:bCs/>
          <w:i/>
          <w:iCs/>
          <w:color w:val="000000"/>
          <w:sz w:val="20"/>
        </w:rPr>
        <w:t>Ex Convento</w:t>
      </w:r>
      <w:r w:rsidRPr="00C97764">
        <w:rPr>
          <w:rFonts w:ascii="Arial" w:hAnsi="Arial" w:cs="Arial"/>
          <w:b/>
          <w:bCs/>
          <w:color w:val="000000"/>
          <w:sz w:val="20"/>
        </w:rPr>
        <w:t xml:space="preserve"> – Progetto Pilota Sanza: il Borgo dell’accoglienza” (PNRR – M1C3 – investimento 2.1)</w:t>
      </w:r>
    </w:p>
    <w:p w14:paraId="0702E4FC" w14:textId="77777777" w:rsidR="00C120A3" w:rsidRDefault="00C120A3" w:rsidP="00C120A3">
      <w:pPr>
        <w:jc w:val="both"/>
        <w:rPr>
          <w:rFonts w:ascii="Arial" w:hAnsi="Arial" w:cs="Arial"/>
          <w:b/>
          <w:bCs/>
          <w:color w:val="000000"/>
          <w:sz w:val="20"/>
        </w:rPr>
      </w:pPr>
      <w:r w:rsidRPr="00197AF6">
        <w:rPr>
          <w:rFonts w:ascii="Arial" w:hAnsi="Arial" w:cs="Arial"/>
          <w:b/>
          <w:bCs/>
          <w:color w:val="000000"/>
          <w:sz w:val="20"/>
        </w:rPr>
        <w:t>CUP: G49I22000450006</w:t>
      </w:r>
    </w:p>
    <w:p w14:paraId="09DD7F65" w14:textId="77777777" w:rsidR="00135868" w:rsidRPr="00135868" w:rsidRDefault="00135868" w:rsidP="00135868">
      <w:pPr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106D46" w14:paraId="445AFCF3" w14:textId="77777777" w:rsidTr="009B3353">
        <w:tc>
          <w:tcPr>
            <w:tcW w:w="9634" w:type="dxa"/>
          </w:tcPr>
          <w:p w14:paraId="6F82C251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06658DBF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00FB96A8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4ECF5C55" w14:textId="77777777" w:rsidR="00106D46" w:rsidRPr="0032689D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</w:t>
            </w:r>
            <w:proofErr w:type="gramStart"/>
            <w:r>
              <w:rPr>
                <w:rFonts w:ascii="Arial" w:hAnsi="Arial"/>
                <w:color w:val="000000" w:themeColor="text1"/>
                <w:sz w:val="20"/>
              </w:rPr>
              <w:t>…….</w:t>
            </w:r>
            <w:proofErr w:type="gramEnd"/>
            <w:r>
              <w:rPr>
                <w:rFonts w:ascii="Arial" w:hAnsi="Arial"/>
                <w:color w:val="000000" w:themeColor="text1"/>
                <w:sz w:val="20"/>
              </w:rPr>
              <w:t xml:space="preserve">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………………………………..</w:t>
            </w:r>
          </w:p>
          <w:p w14:paraId="041616A7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5E6FC794" w14:textId="65E69DA8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</w:t>
            </w:r>
            <w:r w:rsidR="009B3353">
              <w:rPr>
                <w:rFonts w:ascii="Arial" w:hAnsi="Arial"/>
                <w:color w:val="000000" w:themeColor="text1"/>
                <w:sz w:val="20"/>
              </w:rPr>
              <w:t>...</w:t>
            </w:r>
          </w:p>
          <w:p w14:paraId="01485A7A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……………………………………………………………………………………………………………..</w:t>
            </w:r>
          </w:p>
          <w:p w14:paraId="4FC3A867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…………………………………………………………………..</w:t>
            </w:r>
          </w:p>
          <w:p w14:paraId="20204619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………………..</w:t>
            </w:r>
          </w:p>
          <w:p w14:paraId="112DE163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282C3E33" w14:textId="77777777" w:rsidR="00106D46" w:rsidRDefault="00106D46" w:rsidP="00634696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</w:tc>
      </w:tr>
    </w:tbl>
    <w:p w14:paraId="4E69A810" w14:textId="77777777" w:rsidR="00967AAE" w:rsidRDefault="00967AAE" w:rsidP="00106D46">
      <w:pPr>
        <w:ind w:right="-1"/>
        <w:jc w:val="both"/>
        <w:rPr>
          <w:i/>
          <w:sz w:val="20"/>
          <w:szCs w:val="20"/>
        </w:rPr>
      </w:pPr>
    </w:p>
    <w:p w14:paraId="174390B4" w14:textId="524C2664" w:rsidR="00A6665B" w:rsidRPr="00106D46" w:rsidRDefault="00A6665B" w:rsidP="00106D46">
      <w:pPr>
        <w:ind w:right="-1"/>
        <w:jc w:val="both"/>
        <w:rPr>
          <w:b/>
          <w:bCs/>
          <w:color w:val="000000"/>
          <w:sz w:val="20"/>
          <w:szCs w:val="20"/>
          <w:u w:val="single"/>
        </w:rPr>
      </w:pPr>
      <w:r w:rsidRPr="00106D46">
        <w:rPr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34E5D7CD" w14:textId="77777777" w:rsidR="001A27BB" w:rsidRDefault="001A27BB" w:rsidP="00682C4A">
      <w:pPr>
        <w:ind w:left="567"/>
        <w:jc w:val="center"/>
        <w:rPr>
          <w:b/>
          <w:bCs/>
          <w:color w:val="000000"/>
          <w:u w:val="single"/>
        </w:rPr>
      </w:pPr>
    </w:p>
    <w:p w14:paraId="281A9F35" w14:textId="19F4D18E" w:rsidR="001A27BB" w:rsidRPr="001A27BB" w:rsidRDefault="001A27BB" w:rsidP="001E0D5A">
      <w:pPr>
        <w:spacing w:after="24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1A27BB">
        <w:rPr>
          <w:rFonts w:ascii="Arial" w:hAnsi="Arial" w:cs="Arial"/>
          <w:b/>
          <w:bCs/>
          <w:color w:val="000000"/>
          <w:sz w:val="20"/>
          <w:szCs w:val="20"/>
        </w:rPr>
        <w:t>DICHIARA</w:t>
      </w:r>
    </w:p>
    <w:p w14:paraId="79767A52" w14:textId="4331C9E8" w:rsidR="009F7F1B" w:rsidRPr="000015EF" w:rsidRDefault="00682C4A" w:rsidP="00C5678A">
      <w:pPr>
        <w:numPr>
          <w:ilvl w:val="0"/>
          <w:numId w:val="23"/>
        </w:numPr>
        <w:autoSpaceDE/>
        <w:autoSpaceDN/>
        <w:spacing w:after="240" w:line="276" w:lineRule="auto"/>
        <w:ind w:left="357" w:right="-1" w:hanging="357"/>
        <w:jc w:val="both"/>
        <w:rPr>
          <w:rFonts w:ascii="Arial" w:hAnsi="Arial" w:cs="Arial"/>
          <w:sz w:val="20"/>
          <w:szCs w:val="20"/>
        </w:rPr>
      </w:pPr>
      <w:r w:rsidRPr="000015EF">
        <w:rPr>
          <w:rFonts w:ascii="Arial" w:hAnsi="Arial" w:cs="Arial"/>
          <w:sz w:val="20"/>
          <w:szCs w:val="20"/>
        </w:rPr>
        <w:t xml:space="preserve">di offrire </w:t>
      </w:r>
      <w:r w:rsidR="007152EB" w:rsidRPr="000015EF">
        <w:rPr>
          <w:rFonts w:ascii="Arial" w:hAnsi="Arial" w:cs="Arial"/>
          <w:sz w:val="20"/>
          <w:szCs w:val="20"/>
        </w:rPr>
        <w:t xml:space="preserve">una </w:t>
      </w:r>
      <w:r w:rsidR="007152EB" w:rsidRPr="000015EF">
        <w:rPr>
          <w:rFonts w:ascii="Arial" w:hAnsi="Arial" w:cs="Arial"/>
          <w:b/>
          <w:bCs/>
          <w:sz w:val="20"/>
          <w:szCs w:val="20"/>
          <w:u w:val="single"/>
        </w:rPr>
        <w:t>riduzione (in giorni) pari a ____ giorni (dicasi) ____________________</w:t>
      </w:r>
      <w:r w:rsidR="007152EB" w:rsidRPr="000015EF">
        <w:rPr>
          <w:rFonts w:ascii="Arial" w:hAnsi="Arial" w:cs="Arial"/>
          <w:sz w:val="20"/>
          <w:szCs w:val="20"/>
        </w:rPr>
        <w:t xml:space="preserve"> (</w:t>
      </w:r>
      <w:r w:rsidR="007152EB" w:rsidRPr="000015EF">
        <w:rPr>
          <w:rFonts w:ascii="Arial" w:hAnsi="Arial" w:cs="Arial"/>
          <w:b/>
          <w:bCs/>
          <w:sz w:val="20"/>
          <w:szCs w:val="20"/>
        </w:rPr>
        <w:t>in lettere</w:t>
      </w:r>
      <w:r w:rsidR="007152EB" w:rsidRPr="000015EF">
        <w:rPr>
          <w:rFonts w:ascii="Arial" w:hAnsi="Arial" w:cs="Arial"/>
          <w:sz w:val="20"/>
          <w:szCs w:val="20"/>
        </w:rPr>
        <w:t xml:space="preserve">) da applicarsi </w:t>
      </w:r>
      <w:r w:rsidR="009A6B3D" w:rsidRPr="0058109B">
        <w:rPr>
          <w:b/>
          <w:bCs/>
        </w:rPr>
        <w:t>al tempo massimo di esecuzione</w:t>
      </w:r>
      <w:r w:rsidR="009A6B3D" w:rsidRPr="0058109B">
        <w:t xml:space="preserve"> dei Lavori posti a base di gara</w:t>
      </w:r>
      <w:r w:rsidR="007C34F5">
        <w:rPr>
          <w:rFonts w:ascii="Arial" w:hAnsi="Arial" w:cs="Arial"/>
          <w:sz w:val="20"/>
          <w:szCs w:val="20"/>
        </w:rPr>
        <w:t>.</w:t>
      </w:r>
    </w:p>
    <w:p w14:paraId="1C4D2C42" w14:textId="77777777" w:rsidR="002327DC" w:rsidRPr="002327DC" w:rsidRDefault="002327DC" w:rsidP="002327DC">
      <w:pPr>
        <w:pStyle w:val="Rientrocorpodeltesto"/>
        <w:autoSpaceDE/>
        <w:autoSpaceDN/>
        <w:spacing w:after="240"/>
        <w:ind w:left="357"/>
        <w:jc w:val="both"/>
        <w:rPr>
          <w:rFonts w:ascii="Arial" w:hAnsi="Arial" w:cs="Arial"/>
          <w:sz w:val="20"/>
          <w:szCs w:val="20"/>
        </w:rPr>
      </w:pPr>
      <w:bookmarkStart w:id="2" w:name="_Hlk182816040"/>
      <w:r w:rsidRPr="002327DC">
        <w:rPr>
          <w:rFonts w:ascii="Arial" w:hAnsi="Arial" w:cs="Arial"/>
          <w:sz w:val="20"/>
          <w:szCs w:val="20"/>
        </w:rPr>
        <w:t>Si allega:</w:t>
      </w:r>
    </w:p>
    <w:p w14:paraId="0C09A1FC" w14:textId="3A850243" w:rsidR="002327DC" w:rsidRPr="00BC6DF4" w:rsidRDefault="002327DC" w:rsidP="002327DC">
      <w:pPr>
        <w:pStyle w:val="Paragrafoelenco"/>
        <w:tabs>
          <w:tab w:val="left" w:pos="867"/>
        </w:tabs>
        <w:spacing w:before="123"/>
        <w:ind w:left="360" w:firstLine="0"/>
        <w:jc w:val="both"/>
        <w:outlineLvl w:val="1"/>
        <w:rPr>
          <w:rFonts w:asciiTheme="majorHAnsi" w:eastAsia="Times New Roman" w:hAnsiTheme="majorHAnsi"/>
          <w:i/>
          <w:iCs/>
          <w:sz w:val="20"/>
          <w:szCs w:val="20"/>
          <w:u w:val="single"/>
        </w:rPr>
      </w:pPr>
      <w:r w:rsidRPr="00BC6DF4">
        <w:rPr>
          <w:rFonts w:asciiTheme="majorHAnsi" w:eastAsia="Times New Roman" w:hAnsiTheme="majorHAnsi"/>
          <w:i/>
          <w:iCs/>
          <w:sz w:val="20"/>
          <w:szCs w:val="20"/>
          <w:u w:val="single"/>
        </w:rPr>
        <w:t xml:space="preserve">Il cronoprogramma (diagramma GANTT), migliorativo della tempistica riportata nel corrispondente cronoprogramma </w:t>
      </w:r>
      <w:r w:rsidR="00695915">
        <w:rPr>
          <w:rFonts w:asciiTheme="majorHAnsi" w:eastAsia="Times New Roman" w:hAnsiTheme="majorHAnsi"/>
          <w:i/>
          <w:iCs/>
          <w:sz w:val="20"/>
          <w:szCs w:val="20"/>
          <w:u w:val="single"/>
        </w:rPr>
        <w:t xml:space="preserve">posto a base di gara </w:t>
      </w:r>
      <w:r w:rsidRPr="00BC6DF4">
        <w:rPr>
          <w:rFonts w:asciiTheme="majorHAnsi" w:eastAsia="Times New Roman" w:hAnsiTheme="majorHAnsi"/>
          <w:i/>
          <w:iCs/>
          <w:sz w:val="20"/>
          <w:szCs w:val="20"/>
          <w:u w:val="single"/>
        </w:rPr>
        <w:t xml:space="preserve">allegato al Capitolato, </w:t>
      </w:r>
      <w:r w:rsidR="00D62A75">
        <w:rPr>
          <w:rFonts w:asciiTheme="majorHAnsi" w:eastAsia="Times New Roman" w:hAnsiTheme="majorHAnsi"/>
          <w:i/>
          <w:iCs/>
          <w:sz w:val="20"/>
          <w:szCs w:val="20"/>
          <w:u w:val="single"/>
        </w:rPr>
        <w:t>recante</w:t>
      </w:r>
      <w:r w:rsidR="00695915">
        <w:rPr>
          <w:rFonts w:asciiTheme="majorHAnsi" w:eastAsia="Times New Roman" w:hAnsiTheme="majorHAnsi"/>
          <w:i/>
          <w:iCs/>
          <w:sz w:val="20"/>
          <w:szCs w:val="20"/>
          <w:u w:val="single"/>
        </w:rPr>
        <w:t xml:space="preserve"> </w:t>
      </w:r>
      <w:r w:rsidRPr="00BC6DF4">
        <w:rPr>
          <w:rFonts w:asciiTheme="majorHAnsi" w:eastAsia="Times New Roman" w:hAnsiTheme="majorHAnsi"/>
          <w:i/>
          <w:iCs/>
          <w:sz w:val="20"/>
          <w:szCs w:val="20"/>
          <w:u w:val="single"/>
        </w:rPr>
        <w:t>la sequenza delle lavorazioni che afferiscono alla fase di esecuzione dei lavori</w:t>
      </w:r>
      <w:r w:rsidR="0056143C">
        <w:rPr>
          <w:rFonts w:asciiTheme="majorHAnsi" w:eastAsia="Times New Roman" w:hAnsiTheme="majorHAnsi"/>
          <w:i/>
          <w:iCs/>
          <w:sz w:val="20"/>
          <w:szCs w:val="20"/>
          <w:u w:val="single"/>
        </w:rPr>
        <w:t>.</w:t>
      </w:r>
    </w:p>
    <w:bookmarkEnd w:id="2"/>
    <w:p w14:paraId="5CCCCE44" w14:textId="77777777" w:rsidR="00945AD0" w:rsidRDefault="00945AD0" w:rsidP="00DF163C">
      <w:pPr>
        <w:pStyle w:val="Rientrocorpodeltesto"/>
        <w:autoSpaceDE/>
        <w:autoSpaceDN/>
        <w:spacing w:after="240"/>
        <w:ind w:left="340"/>
        <w:jc w:val="both"/>
        <w:rPr>
          <w:rFonts w:ascii="Arial" w:hAnsi="Arial" w:cs="Arial"/>
          <w:i/>
          <w:iCs/>
          <w:sz w:val="20"/>
          <w:szCs w:val="20"/>
        </w:rPr>
      </w:pPr>
    </w:p>
    <w:p w14:paraId="576E5851" w14:textId="0BC9BDAC" w:rsidR="008D4261" w:rsidRPr="008D4261" w:rsidRDefault="008D4261" w:rsidP="0056143C">
      <w:pPr>
        <w:pStyle w:val="Rientrocorpodeltesto"/>
        <w:autoSpaceDE/>
        <w:autoSpaceDN/>
        <w:spacing w:after="240"/>
        <w:ind w:left="0"/>
        <w:jc w:val="both"/>
        <w:rPr>
          <w:rFonts w:asciiTheme="majorHAnsi" w:eastAsia="Times New Roman" w:hAnsiTheme="majorHAnsi"/>
          <w:i/>
          <w:iCs/>
          <w:sz w:val="20"/>
          <w:szCs w:val="20"/>
        </w:rPr>
      </w:pPr>
    </w:p>
    <w:p w14:paraId="6AA78BCE" w14:textId="77777777" w:rsidR="00896AB5" w:rsidRPr="001A27BB" w:rsidRDefault="00896AB5" w:rsidP="00896AB5">
      <w:pPr>
        <w:pStyle w:val="Rientrocorpodeltesto"/>
        <w:autoSpaceDE/>
        <w:autoSpaceDN/>
        <w:spacing w:after="0" w:line="276" w:lineRule="auto"/>
        <w:ind w:right="-1"/>
        <w:jc w:val="both"/>
        <w:rPr>
          <w:rFonts w:ascii="Arial" w:hAnsi="Arial" w:cs="Arial"/>
          <w:sz w:val="20"/>
          <w:szCs w:val="20"/>
        </w:rPr>
      </w:pPr>
    </w:p>
    <w:p w14:paraId="29041F7B" w14:textId="5AC13CFE" w:rsidR="007D02AB" w:rsidRPr="00DF163C" w:rsidRDefault="00A6665B" w:rsidP="00DF163C">
      <w:pPr>
        <w:spacing w:before="120" w:line="276" w:lineRule="auto"/>
        <w:ind w:right="654"/>
        <w:jc w:val="both"/>
        <w:rPr>
          <w:rFonts w:ascii="Arial" w:hAnsi="Arial" w:cs="Arial"/>
          <w:sz w:val="20"/>
          <w:szCs w:val="20"/>
          <w:lang w:bidi="en-US"/>
        </w:rPr>
      </w:pPr>
      <w:r w:rsidRPr="001A27BB">
        <w:rPr>
          <w:rFonts w:ascii="Arial" w:hAnsi="Arial" w:cs="Arial"/>
          <w:sz w:val="20"/>
          <w:szCs w:val="20"/>
          <w:lang w:bidi="en-US"/>
        </w:rPr>
        <w:t>_______________________, li _________________</w:t>
      </w:r>
      <w:r w:rsidR="00DF163C">
        <w:rPr>
          <w:rFonts w:ascii="Arial" w:hAnsi="Arial" w:cs="Arial"/>
          <w:sz w:val="20"/>
          <w:szCs w:val="20"/>
          <w:lang w:bidi="en-US"/>
        </w:rPr>
        <w:t xml:space="preserve">                                     </w:t>
      </w:r>
      <w:r w:rsidRPr="001A27BB">
        <w:rPr>
          <w:rFonts w:ascii="Arial" w:hAnsi="Arial" w:cs="Arial"/>
          <w:b/>
          <w:sz w:val="20"/>
          <w:szCs w:val="20"/>
          <w:lang w:bidi="en-US"/>
        </w:rPr>
        <w:t>Firma</w:t>
      </w:r>
      <w:r w:rsidRPr="001A27BB">
        <w:rPr>
          <w:rFonts w:ascii="Arial" w:hAnsi="Arial" w:cs="Arial"/>
          <w:sz w:val="20"/>
          <w:szCs w:val="20"/>
          <w:lang w:bidi="en-US"/>
        </w:rPr>
        <w:t xml:space="preserve"> </w:t>
      </w:r>
      <w:r w:rsidRPr="001A27BB">
        <w:rPr>
          <w:rFonts w:ascii="Arial" w:hAnsi="Arial" w:cs="Arial"/>
          <w:b/>
          <w:bCs/>
          <w:sz w:val="20"/>
          <w:szCs w:val="20"/>
          <w:lang w:bidi="en-US"/>
        </w:rPr>
        <w:t>digitale</w:t>
      </w:r>
      <w:r w:rsidR="007F6B13" w:rsidRPr="001A27BB">
        <w:rPr>
          <w:rFonts w:ascii="Arial" w:hAnsi="Arial" w:cs="Arial"/>
          <w:b/>
          <w:bCs/>
          <w:sz w:val="20"/>
          <w:szCs w:val="20"/>
          <w:lang w:bidi="en-US"/>
        </w:rPr>
        <w:t xml:space="preserve"> (1)</w:t>
      </w:r>
    </w:p>
    <w:p w14:paraId="75D278F3" w14:textId="77777777" w:rsidR="007D02AB" w:rsidRPr="001A27BB" w:rsidRDefault="007D02AB" w:rsidP="00DF7999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</w:rPr>
      </w:pPr>
    </w:p>
    <w:p w14:paraId="3DC9A477" w14:textId="77777777" w:rsidR="007D02AB" w:rsidRPr="001A27BB" w:rsidRDefault="007D02AB" w:rsidP="00DF7999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</w:rPr>
      </w:pPr>
    </w:p>
    <w:p w14:paraId="3E6A142C" w14:textId="77777777" w:rsidR="007D02AB" w:rsidRPr="001A27BB" w:rsidRDefault="007D02AB" w:rsidP="00DF7999">
      <w:pPr>
        <w:spacing w:line="360" w:lineRule="auto"/>
        <w:jc w:val="center"/>
        <w:rPr>
          <w:rFonts w:ascii="Arial" w:eastAsia="Times New Roman" w:hAnsi="Arial" w:cs="Arial"/>
          <w:i/>
          <w:sz w:val="20"/>
          <w:szCs w:val="20"/>
        </w:rPr>
      </w:pPr>
    </w:p>
    <w:p w14:paraId="55BDFDE8" w14:textId="77777777" w:rsidR="007D02AB" w:rsidRPr="001A27BB" w:rsidRDefault="007D02AB" w:rsidP="00AA5D55">
      <w:pPr>
        <w:spacing w:line="360" w:lineRule="auto"/>
        <w:rPr>
          <w:rFonts w:ascii="Arial" w:eastAsia="Times New Roman" w:hAnsi="Arial" w:cs="Arial"/>
          <w:i/>
          <w:sz w:val="20"/>
          <w:szCs w:val="20"/>
        </w:rPr>
      </w:pPr>
    </w:p>
    <w:p w14:paraId="7284CA18" w14:textId="77777777" w:rsidR="00860300" w:rsidRDefault="00860300" w:rsidP="00860300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(1) In caso di RTI/Consorzio ordinario/GEIE non costituito la dichiarazione deve essere sottoscritta dal legale rappresentante di ciascuna impresa riunita.</w:t>
      </w:r>
    </w:p>
    <w:p w14:paraId="6B49DCDF" w14:textId="77777777" w:rsidR="00860300" w:rsidRDefault="00860300" w:rsidP="00860300">
      <w:pPr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shd w:val="clear" w:color="auto" w:fill="FFFFFF" w:themeFill="background1"/>
          <w:lang w:eastAsia="it-IT"/>
        </w:rPr>
      </w:pPr>
    </w:p>
    <w:p w14:paraId="0BAB556B" w14:textId="77777777" w:rsidR="00860300" w:rsidRDefault="00860300" w:rsidP="00860300">
      <w:pPr>
        <w:ind w:right="-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Alla presente dichiarazione deve essere allegata, a pena di esclusione, copia fotostatica di un documento di identità, in corso di validità, del/i soggetto/i firmatario/i. Si precisa che, qualora tutta la documentazione per la partecipazione alla gara sia firmata da un unico </w:t>
      </w:r>
      <w:proofErr w:type="gramStart"/>
      <w:r>
        <w:rPr>
          <w:rFonts w:ascii="Arial" w:hAnsi="Arial" w:cs="Arial"/>
          <w:i/>
          <w:sz w:val="16"/>
          <w:szCs w:val="16"/>
        </w:rPr>
        <w:t>ed</w:t>
      </w:r>
      <w:proofErr w:type="gramEnd"/>
      <w:r>
        <w:rPr>
          <w:rFonts w:ascii="Arial" w:hAnsi="Arial" w:cs="Arial"/>
          <w:i/>
          <w:sz w:val="16"/>
          <w:szCs w:val="16"/>
        </w:rPr>
        <w:t xml:space="preserve"> identico soggetto, potrà essere allegata una sola fotocopia del documento di identità del sottoscrittore.</w:t>
      </w:r>
    </w:p>
    <w:p w14:paraId="46F8ADD5" w14:textId="77777777" w:rsidR="00860300" w:rsidRDefault="00860300" w:rsidP="00860300">
      <w:pPr>
        <w:ind w:right="-1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Qualora la dichiarazione venga sottoscritta dal “procuratore/i” della società dovrà essere allegata copia della relativa procura notarile (generale o speciale) o altro documento da cui evincere i poteri di rappresentanza.</w:t>
      </w:r>
    </w:p>
    <w:p w14:paraId="4F53FE26" w14:textId="44CF3D4D" w:rsidR="00C74272" w:rsidRPr="0051714B" w:rsidRDefault="00C74272" w:rsidP="006F0151">
      <w:pPr>
        <w:spacing w:line="360" w:lineRule="auto"/>
        <w:jc w:val="center"/>
        <w:rPr>
          <w:rFonts w:ascii="Arial" w:hAnsi="Arial" w:cs="Arial"/>
          <w:b/>
          <w:bCs/>
          <w:color w:val="17365D" w:themeColor="text2" w:themeShade="BF"/>
          <w:sz w:val="18"/>
          <w:szCs w:val="18"/>
        </w:rPr>
      </w:pPr>
    </w:p>
    <w:sectPr w:rsidR="00C74272" w:rsidRPr="0051714B" w:rsidSect="006E3652">
      <w:headerReference w:type="default" r:id="rId9"/>
      <w:footerReference w:type="default" r:id="rId10"/>
      <w:headerReference w:type="first" r:id="rId11"/>
      <w:pgSz w:w="11910" w:h="16840" w:code="9"/>
      <w:pgMar w:top="2257" w:right="1134" w:bottom="1418" w:left="1134" w:header="709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42937" w14:textId="77777777" w:rsidR="00627B2D" w:rsidRDefault="00627B2D">
      <w:r>
        <w:separator/>
      </w:r>
    </w:p>
    <w:p w14:paraId="737E2607" w14:textId="77777777" w:rsidR="00627B2D" w:rsidRDefault="00627B2D"/>
  </w:endnote>
  <w:endnote w:type="continuationSeparator" w:id="0">
    <w:p w14:paraId="2D5F7792" w14:textId="77777777" w:rsidR="00627B2D" w:rsidRDefault="00627B2D">
      <w:r>
        <w:continuationSeparator/>
      </w:r>
    </w:p>
    <w:p w14:paraId="427AD4FC" w14:textId="77777777" w:rsidR="00627B2D" w:rsidRDefault="00627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5117678"/>
      <w:docPartObj>
        <w:docPartGallery w:val="Page Numbers (Bottom of Page)"/>
        <w:docPartUnique/>
      </w:docPartObj>
    </w:sdtPr>
    <w:sdtContent>
      <w:p w14:paraId="77280AB3" w14:textId="3637BE25" w:rsidR="007337B2" w:rsidRDefault="007337B2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482171" w14:textId="726B1942" w:rsidR="00042C5E" w:rsidRDefault="00042C5E">
    <w:pPr>
      <w:pStyle w:val="Corpotesto"/>
      <w:spacing w:before="0" w:line="14" w:lineRule="auto"/>
      <w:ind w:left="0"/>
      <w:jc w:val="left"/>
      <w:rPr>
        <w:sz w:val="20"/>
      </w:rPr>
    </w:pPr>
  </w:p>
  <w:p w14:paraId="4E8E88D1" w14:textId="77777777" w:rsidR="00DF7999" w:rsidRPr="00DF7999" w:rsidRDefault="00DF7999" w:rsidP="00DF7999">
    <w:pPr>
      <w:widowControl/>
      <w:tabs>
        <w:tab w:val="center" w:pos="0"/>
        <w:tab w:val="right" w:pos="9638"/>
      </w:tabs>
      <w:autoSpaceDE/>
      <w:autoSpaceDN/>
      <w:jc w:val="center"/>
      <w:rPr>
        <w:rFonts w:eastAsia="Times New Roman"/>
        <w:i/>
        <w:iCs/>
        <w:color w:val="1F3864"/>
        <w:sz w:val="18"/>
        <w:szCs w:val="18"/>
        <w:lang w:eastAsia="it-IT"/>
      </w:rPr>
    </w:pPr>
    <w:r w:rsidRPr="00DF7999">
      <w:rPr>
        <w:rFonts w:eastAsia="Times New Roman"/>
        <w:i/>
        <w:iCs/>
        <w:sz w:val="18"/>
        <w:szCs w:val="18"/>
        <w:lang w:eastAsia="it-IT"/>
      </w:rPr>
      <w:t>Via Metastasio 25/29 – 80125 Napoli; centraleacquisti@regione.campania.it; PEC: centraleacquisti@pec.regione.campania.it</w:t>
    </w:r>
  </w:p>
  <w:p w14:paraId="280359A7" w14:textId="77777777" w:rsidR="0091024D" w:rsidRDefault="009102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95BB7" w14:textId="77777777" w:rsidR="00627B2D" w:rsidRDefault="00627B2D">
      <w:r>
        <w:separator/>
      </w:r>
    </w:p>
    <w:p w14:paraId="1DD0691A" w14:textId="77777777" w:rsidR="00627B2D" w:rsidRDefault="00627B2D"/>
  </w:footnote>
  <w:footnote w:type="continuationSeparator" w:id="0">
    <w:p w14:paraId="08304765" w14:textId="77777777" w:rsidR="00627B2D" w:rsidRDefault="00627B2D">
      <w:r>
        <w:continuationSeparator/>
      </w:r>
    </w:p>
    <w:p w14:paraId="3F2FABBB" w14:textId="77777777" w:rsidR="00627B2D" w:rsidRDefault="00627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1EC70" w14:textId="6BB6BBAE" w:rsidR="00CA1744" w:rsidRDefault="00CA1744">
    <w:pPr>
      <w:pStyle w:val="Intestazione"/>
    </w:pPr>
  </w:p>
  <w:p w14:paraId="41188941" w14:textId="77777777" w:rsidR="002F4CF0" w:rsidRDefault="002F4CF0" w:rsidP="002F4CF0">
    <w:pPr>
      <w:pStyle w:val="Intestazione"/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1CCE5955" wp14:editId="32C0C006">
          <wp:simplePos x="0" y="0"/>
          <wp:positionH relativeFrom="column">
            <wp:posOffset>0</wp:posOffset>
          </wp:positionH>
          <wp:positionV relativeFrom="paragraph">
            <wp:posOffset>151130</wp:posOffset>
          </wp:positionV>
          <wp:extent cx="636270" cy="603250"/>
          <wp:effectExtent l="0" t="0" r="0" b="6350"/>
          <wp:wrapSquare wrapText="bothSides"/>
          <wp:docPr id="1326384154" name="Immagine 1326384154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7DBC96" w14:textId="5CABACFF" w:rsidR="002F4CF0" w:rsidRPr="002F4CF0" w:rsidRDefault="002F4CF0" w:rsidP="002F4CF0">
    <w:pPr>
      <w:pStyle w:val="Intestazione"/>
    </w:pPr>
    <w:r w:rsidRPr="002F4CF0">
      <w:rPr>
        <w:rFonts w:asciiTheme="minorHAnsi" w:eastAsia="Times New Roman" w:hAnsiTheme="minorHAnsi" w:cstheme="minorHAnsi"/>
        <w:b/>
        <w:bCs/>
        <w:sz w:val="20"/>
        <w:szCs w:val="20"/>
        <w:lang w:eastAsia="it-IT"/>
      </w:rPr>
      <w:t>Giunta Regionale della Campania</w:t>
    </w:r>
  </w:p>
  <w:p w14:paraId="6034EB07" w14:textId="77777777" w:rsidR="001E0D5A" w:rsidRPr="007A4F8D" w:rsidRDefault="001E0D5A" w:rsidP="001E0D5A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UFFICIO SPECIALE APPALTI – CENTRALE DI COMMITTENZA REGIONALE</w:t>
    </w:r>
  </w:p>
  <w:p w14:paraId="692958A3" w14:textId="77777777" w:rsidR="001E0D5A" w:rsidRPr="007A4F8D" w:rsidRDefault="001E0D5A" w:rsidP="001E0D5A">
    <w:pPr>
      <w:pStyle w:val="Intestazione"/>
      <w:rPr>
        <w:rFonts w:asciiTheme="minorHAnsi" w:hAnsiTheme="minorHAnsi" w:cstheme="minorHAnsi"/>
        <w:b/>
        <w:bCs/>
        <w:i/>
        <w:iCs/>
        <w:sz w:val="18"/>
        <w:szCs w:val="18"/>
      </w:rPr>
    </w:pPr>
    <w:r w:rsidRPr="007A4F8D">
      <w:rPr>
        <w:rFonts w:asciiTheme="minorHAnsi" w:hAnsiTheme="minorHAnsi" w:cstheme="minorHAnsi"/>
        <w:b/>
        <w:bCs/>
        <w:i/>
        <w:iCs/>
        <w:sz w:val="18"/>
        <w:szCs w:val="18"/>
      </w:rPr>
      <w:t>Direzione Generale – 302.00.00</w:t>
    </w:r>
  </w:p>
  <w:p w14:paraId="600C3645" w14:textId="329D51E0" w:rsidR="002F4CF0" w:rsidRDefault="002F4CF0" w:rsidP="00F47CE5">
    <w:pPr>
      <w:widowControl/>
      <w:tabs>
        <w:tab w:val="right" w:pos="9638"/>
      </w:tabs>
      <w:autoSpaceDE/>
      <w:autoSpaceDN/>
    </w:pPr>
    <w:r w:rsidRPr="002F4CF0">
      <w:rPr>
        <w:rFonts w:asciiTheme="minorHAnsi" w:eastAsia="Times New Roman" w:hAnsiTheme="minorHAnsi" w:cstheme="minorHAnsi"/>
        <w:sz w:val="18"/>
        <w:szCs w:val="18"/>
        <w:lang w:eastAsia="it-IT"/>
      </w:rPr>
      <w:t>_______________________________________________________</w:t>
    </w:r>
    <w:r w:rsidR="00045EF6">
      <w:rPr>
        <w:rFonts w:asciiTheme="minorHAnsi" w:eastAsia="Times New Roman" w:hAnsiTheme="minorHAnsi" w:cstheme="minorHAnsi"/>
        <w:sz w:val="18"/>
        <w:szCs w:val="18"/>
        <w:lang w:eastAsia="it-IT"/>
      </w:rPr>
      <w:t>______________________</w:t>
    </w:r>
    <w:r w:rsidR="00045EF6">
      <w:rPr>
        <w:rFonts w:asciiTheme="minorHAnsi" w:eastAsia="Times New Roman" w:hAnsiTheme="minorHAnsi" w:cstheme="minorHAnsi"/>
        <w:i/>
        <w:iCs/>
        <w:sz w:val="20"/>
        <w:szCs w:val="20"/>
        <w:lang w:eastAsia="it-IT"/>
      </w:rPr>
      <w:t xml:space="preserve">Offerta </w:t>
    </w:r>
    <w:r w:rsidR="00F47CE5">
      <w:rPr>
        <w:rFonts w:asciiTheme="minorHAnsi" w:eastAsia="Times New Roman" w:hAnsiTheme="minorHAnsi" w:cstheme="minorHAnsi"/>
        <w:i/>
        <w:iCs/>
        <w:sz w:val="20"/>
        <w:szCs w:val="20"/>
        <w:lang w:eastAsia="it-IT"/>
      </w:rPr>
      <w:t>Temporale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9F4B" w14:textId="60B35BCB" w:rsidR="005141F9" w:rsidRDefault="00AC1294">
    <w:pPr>
      <w:pStyle w:val="Intestazione"/>
    </w:pPr>
    <w:r w:rsidRPr="001C0520">
      <w:rPr>
        <w:noProof/>
        <w:color w:val="000000"/>
      </w:rPr>
      <w:drawing>
        <wp:inline distT="0" distB="0" distL="0" distR="0" wp14:anchorId="5BD55B2D" wp14:editId="2317C4C9">
          <wp:extent cx="6120130" cy="664740"/>
          <wp:effectExtent l="0" t="0" r="0" b="2540"/>
          <wp:docPr id="892566812" name="Immagine 8925668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64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B77"/>
    <w:multiLevelType w:val="hybridMultilevel"/>
    <w:tmpl w:val="99F4A03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1354F9"/>
    <w:multiLevelType w:val="hybridMultilevel"/>
    <w:tmpl w:val="2F8C8FAA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C310C6"/>
    <w:multiLevelType w:val="hybridMultilevel"/>
    <w:tmpl w:val="CD0261C2"/>
    <w:lvl w:ilvl="0" w:tplc="0410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3" w15:restartNumberingAfterBreak="0">
    <w:nsid w:val="11F81204"/>
    <w:multiLevelType w:val="hybridMultilevel"/>
    <w:tmpl w:val="80E8BF9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70D62EE"/>
    <w:multiLevelType w:val="hybridMultilevel"/>
    <w:tmpl w:val="188C24FE"/>
    <w:lvl w:ilvl="0" w:tplc="0410001B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93463F3"/>
    <w:multiLevelType w:val="hybridMultilevel"/>
    <w:tmpl w:val="7242D508"/>
    <w:lvl w:ilvl="0" w:tplc="ED463A2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C1B493D"/>
    <w:multiLevelType w:val="hybridMultilevel"/>
    <w:tmpl w:val="CE7CF80A"/>
    <w:lvl w:ilvl="0" w:tplc="04100013">
      <w:start w:val="1"/>
      <w:numFmt w:val="upperRoman"/>
      <w:lvlText w:val="%1."/>
      <w:lvlJc w:val="right"/>
      <w:pPr>
        <w:ind w:left="2191" w:hanging="360"/>
      </w:pPr>
    </w:lvl>
    <w:lvl w:ilvl="1" w:tplc="04100019" w:tentative="1">
      <w:start w:val="1"/>
      <w:numFmt w:val="lowerLetter"/>
      <w:lvlText w:val="%2."/>
      <w:lvlJc w:val="left"/>
      <w:pPr>
        <w:ind w:left="2911" w:hanging="360"/>
      </w:pPr>
    </w:lvl>
    <w:lvl w:ilvl="2" w:tplc="0410001B" w:tentative="1">
      <w:start w:val="1"/>
      <w:numFmt w:val="lowerRoman"/>
      <w:lvlText w:val="%3."/>
      <w:lvlJc w:val="right"/>
      <w:pPr>
        <w:ind w:left="3631" w:hanging="180"/>
      </w:pPr>
    </w:lvl>
    <w:lvl w:ilvl="3" w:tplc="0410000F" w:tentative="1">
      <w:start w:val="1"/>
      <w:numFmt w:val="decimal"/>
      <w:lvlText w:val="%4."/>
      <w:lvlJc w:val="left"/>
      <w:pPr>
        <w:ind w:left="4351" w:hanging="360"/>
      </w:pPr>
    </w:lvl>
    <w:lvl w:ilvl="4" w:tplc="04100019" w:tentative="1">
      <w:start w:val="1"/>
      <w:numFmt w:val="lowerLetter"/>
      <w:lvlText w:val="%5."/>
      <w:lvlJc w:val="left"/>
      <w:pPr>
        <w:ind w:left="5071" w:hanging="360"/>
      </w:pPr>
    </w:lvl>
    <w:lvl w:ilvl="5" w:tplc="0410001B" w:tentative="1">
      <w:start w:val="1"/>
      <w:numFmt w:val="lowerRoman"/>
      <w:lvlText w:val="%6."/>
      <w:lvlJc w:val="right"/>
      <w:pPr>
        <w:ind w:left="5791" w:hanging="180"/>
      </w:pPr>
    </w:lvl>
    <w:lvl w:ilvl="6" w:tplc="0410000F" w:tentative="1">
      <w:start w:val="1"/>
      <w:numFmt w:val="decimal"/>
      <w:lvlText w:val="%7."/>
      <w:lvlJc w:val="left"/>
      <w:pPr>
        <w:ind w:left="6511" w:hanging="360"/>
      </w:pPr>
    </w:lvl>
    <w:lvl w:ilvl="7" w:tplc="04100019" w:tentative="1">
      <w:start w:val="1"/>
      <w:numFmt w:val="lowerLetter"/>
      <w:lvlText w:val="%8."/>
      <w:lvlJc w:val="left"/>
      <w:pPr>
        <w:ind w:left="7231" w:hanging="360"/>
      </w:pPr>
    </w:lvl>
    <w:lvl w:ilvl="8" w:tplc="0410001B" w:tentative="1">
      <w:start w:val="1"/>
      <w:numFmt w:val="lowerRoman"/>
      <w:lvlText w:val="%9."/>
      <w:lvlJc w:val="right"/>
      <w:pPr>
        <w:ind w:left="7951" w:hanging="180"/>
      </w:pPr>
    </w:lvl>
  </w:abstractNum>
  <w:abstractNum w:abstractNumId="8" w15:restartNumberingAfterBreak="0">
    <w:nsid w:val="2C225291"/>
    <w:multiLevelType w:val="hybridMultilevel"/>
    <w:tmpl w:val="7DBAC5CA"/>
    <w:lvl w:ilvl="0" w:tplc="4E72F6FC"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  <w:b w:val="0"/>
        <w:i w:val="0"/>
        <w:spacing w:val="0"/>
        <w:w w:val="101"/>
        <w:sz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055C11"/>
    <w:multiLevelType w:val="hybridMultilevel"/>
    <w:tmpl w:val="A800B35A"/>
    <w:lvl w:ilvl="0" w:tplc="8820CCB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406FD"/>
    <w:multiLevelType w:val="hybridMultilevel"/>
    <w:tmpl w:val="6A222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F44BE"/>
    <w:multiLevelType w:val="hybridMultilevel"/>
    <w:tmpl w:val="C2DCF0D0"/>
    <w:lvl w:ilvl="0" w:tplc="0410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FB8331C"/>
    <w:multiLevelType w:val="hybridMultilevel"/>
    <w:tmpl w:val="D036454E"/>
    <w:lvl w:ilvl="0" w:tplc="8408D02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79C7E7D"/>
    <w:multiLevelType w:val="hybridMultilevel"/>
    <w:tmpl w:val="C420993E"/>
    <w:lvl w:ilvl="0" w:tplc="B2607AE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551CE"/>
    <w:multiLevelType w:val="hybridMultilevel"/>
    <w:tmpl w:val="CBA628F8"/>
    <w:lvl w:ilvl="0" w:tplc="BF8AC1AE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E387812"/>
    <w:multiLevelType w:val="hybridMultilevel"/>
    <w:tmpl w:val="2FF2D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1235E"/>
    <w:multiLevelType w:val="hybridMultilevel"/>
    <w:tmpl w:val="7FA67F36"/>
    <w:lvl w:ilvl="0" w:tplc="0410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7" w15:restartNumberingAfterBreak="0">
    <w:nsid w:val="50BB6932"/>
    <w:multiLevelType w:val="hybridMultilevel"/>
    <w:tmpl w:val="16C61916"/>
    <w:lvl w:ilvl="0" w:tplc="CF3E1C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E5D50"/>
    <w:multiLevelType w:val="hybridMultilevel"/>
    <w:tmpl w:val="DB62EB96"/>
    <w:lvl w:ilvl="0" w:tplc="0410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9" w15:restartNumberingAfterBreak="0">
    <w:nsid w:val="558C134E"/>
    <w:multiLevelType w:val="hybridMultilevel"/>
    <w:tmpl w:val="8966914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B255FC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B9242D6"/>
    <w:multiLevelType w:val="hybridMultilevel"/>
    <w:tmpl w:val="30D600EA"/>
    <w:lvl w:ilvl="0" w:tplc="0410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2" w15:restartNumberingAfterBreak="0">
    <w:nsid w:val="5CC665B2"/>
    <w:multiLevelType w:val="hybridMultilevel"/>
    <w:tmpl w:val="81A61E7E"/>
    <w:lvl w:ilvl="0" w:tplc="1CCAC854">
      <w:start w:val="1"/>
      <w:numFmt w:val="decimal"/>
      <w:pStyle w:val="Titolo2"/>
      <w:lvlText w:val="%1.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BA027B2"/>
    <w:multiLevelType w:val="hybridMultilevel"/>
    <w:tmpl w:val="03A6395C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2130BBF"/>
    <w:multiLevelType w:val="hybridMultilevel"/>
    <w:tmpl w:val="1ED41082"/>
    <w:lvl w:ilvl="0" w:tplc="0410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6" w15:restartNumberingAfterBreak="0">
    <w:nsid w:val="72405D3E"/>
    <w:multiLevelType w:val="hybridMultilevel"/>
    <w:tmpl w:val="ABD23AE0"/>
    <w:lvl w:ilvl="0" w:tplc="6484B15C">
      <w:start w:val="1"/>
      <w:numFmt w:val="decimal"/>
      <w:lvlText w:val="(%1)"/>
      <w:lvlJc w:val="left"/>
      <w:pPr>
        <w:ind w:left="1897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617" w:hanging="360"/>
      </w:pPr>
    </w:lvl>
    <w:lvl w:ilvl="2" w:tplc="0410001B" w:tentative="1">
      <w:start w:val="1"/>
      <w:numFmt w:val="lowerRoman"/>
      <w:lvlText w:val="%3."/>
      <w:lvlJc w:val="right"/>
      <w:pPr>
        <w:ind w:left="3337" w:hanging="180"/>
      </w:pPr>
    </w:lvl>
    <w:lvl w:ilvl="3" w:tplc="0410000F" w:tentative="1">
      <w:start w:val="1"/>
      <w:numFmt w:val="decimal"/>
      <w:lvlText w:val="%4."/>
      <w:lvlJc w:val="left"/>
      <w:pPr>
        <w:ind w:left="4057" w:hanging="360"/>
      </w:pPr>
    </w:lvl>
    <w:lvl w:ilvl="4" w:tplc="04100019" w:tentative="1">
      <w:start w:val="1"/>
      <w:numFmt w:val="lowerLetter"/>
      <w:lvlText w:val="%5."/>
      <w:lvlJc w:val="left"/>
      <w:pPr>
        <w:ind w:left="4777" w:hanging="360"/>
      </w:pPr>
    </w:lvl>
    <w:lvl w:ilvl="5" w:tplc="0410001B" w:tentative="1">
      <w:start w:val="1"/>
      <w:numFmt w:val="lowerRoman"/>
      <w:lvlText w:val="%6."/>
      <w:lvlJc w:val="right"/>
      <w:pPr>
        <w:ind w:left="5497" w:hanging="180"/>
      </w:pPr>
    </w:lvl>
    <w:lvl w:ilvl="6" w:tplc="0410000F" w:tentative="1">
      <w:start w:val="1"/>
      <w:numFmt w:val="decimal"/>
      <w:lvlText w:val="%7."/>
      <w:lvlJc w:val="left"/>
      <w:pPr>
        <w:ind w:left="6217" w:hanging="360"/>
      </w:pPr>
    </w:lvl>
    <w:lvl w:ilvl="7" w:tplc="04100019" w:tentative="1">
      <w:start w:val="1"/>
      <w:numFmt w:val="lowerLetter"/>
      <w:lvlText w:val="%8."/>
      <w:lvlJc w:val="left"/>
      <w:pPr>
        <w:ind w:left="6937" w:hanging="360"/>
      </w:pPr>
    </w:lvl>
    <w:lvl w:ilvl="8" w:tplc="0410001B" w:tentative="1">
      <w:start w:val="1"/>
      <w:numFmt w:val="lowerRoman"/>
      <w:lvlText w:val="%9."/>
      <w:lvlJc w:val="right"/>
      <w:pPr>
        <w:ind w:left="7657" w:hanging="180"/>
      </w:pPr>
    </w:lvl>
  </w:abstractNum>
  <w:abstractNum w:abstractNumId="27" w15:restartNumberingAfterBreak="0">
    <w:nsid w:val="77F123C4"/>
    <w:multiLevelType w:val="hybridMultilevel"/>
    <w:tmpl w:val="BF469386"/>
    <w:lvl w:ilvl="0" w:tplc="BCB2A9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333071">
    <w:abstractNumId w:val="15"/>
  </w:num>
  <w:num w:numId="2" w16cid:durableId="1676031319">
    <w:abstractNumId w:val="22"/>
  </w:num>
  <w:num w:numId="3" w16cid:durableId="689452439">
    <w:abstractNumId w:val="24"/>
  </w:num>
  <w:num w:numId="4" w16cid:durableId="1769696219">
    <w:abstractNumId w:val="16"/>
  </w:num>
  <w:num w:numId="5" w16cid:durableId="19137145">
    <w:abstractNumId w:val="21"/>
  </w:num>
  <w:num w:numId="6" w16cid:durableId="1900941494">
    <w:abstractNumId w:val="2"/>
  </w:num>
  <w:num w:numId="7" w16cid:durableId="99299122">
    <w:abstractNumId w:val="25"/>
  </w:num>
  <w:num w:numId="8" w16cid:durableId="2079476047">
    <w:abstractNumId w:val="18"/>
  </w:num>
  <w:num w:numId="9" w16cid:durableId="1349872489">
    <w:abstractNumId w:val="7"/>
  </w:num>
  <w:num w:numId="10" w16cid:durableId="95829353">
    <w:abstractNumId w:val="26"/>
  </w:num>
  <w:num w:numId="11" w16cid:durableId="1247694408">
    <w:abstractNumId w:val="19"/>
  </w:num>
  <w:num w:numId="12" w16cid:durableId="2105879111">
    <w:abstractNumId w:val="0"/>
  </w:num>
  <w:num w:numId="13" w16cid:durableId="1272669527">
    <w:abstractNumId w:val="1"/>
  </w:num>
  <w:num w:numId="14" w16cid:durableId="590121">
    <w:abstractNumId w:val="12"/>
  </w:num>
  <w:num w:numId="15" w16cid:durableId="976104964">
    <w:abstractNumId w:val="11"/>
  </w:num>
  <w:num w:numId="16" w16cid:durableId="2145149791">
    <w:abstractNumId w:val="5"/>
  </w:num>
  <w:num w:numId="17" w16cid:durableId="187530807">
    <w:abstractNumId w:val="3"/>
  </w:num>
  <w:num w:numId="18" w16cid:durableId="540285431">
    <w:abstractNumId w:val="10"/>
  </w:num>
  <w:num w:numId="19" w16cid:durableId="370694925">
    <w:abstractNumId w:val="23"/>
  </w:num>
  <w:num w:numId="20" w16cid:durableId="1687320459">
    <w:abstractNumId w:val="20"/>
  </w:num>
  <w:num w:numId="21" w16cid:durableId="747726562">
    <w:abstractNumId w:val="4"/>
  </w:num>
  <w:num w:numId="22" w16cid:durableId="761344139">
    <w:abstractNumId w:val="17"/>
  </w:num>
  <w:num w:numId="23" w16cid:durableId="1638682245">
    <w:abstractNumId w:val="27"/>
  </w:num>
  <w:num w:numId="24" w16cid:durableId="933780812">
    <w:abstractNumId w:val="13"/>
  </w:num>
  <w:num w:numId="25" w16cid:durableId="296451252">
    <w:abstractNumId w:val="9"/>
  </w:num>
  <w:num w:numId="26" w16cid:durableId="1374427862">
    <w:abstractNumId w:val="6"/>
  </w:num>
  <w:num w:numId="27" w16cid:durableId="462574439">
    <w:abstractNumId w:val="14"/>
  </w:num>
  <w:num w:numId="28" w16cid:durableId="14608073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5E"/>
    <w:rsid w:val="000015EF"/>
    <w:rsid w:val="000033DD"/>
    <w:rsid w:val="00007D2F"/>
    <w:rsid w:val="0001610F"/>
    <w:rsid w:val="00017147"/>
    <w:rsid w:val="00021D5E"/>
    <w:rsid w:val="00023093"/>
    <w:rsid w:val="0002458C"/>
    <w:rsid w:val="0002504F"/>
    <w:rsid w:val="000254F3"/>
    <w:rsid w:val="0002557C"/>
    <w:rsid w:val="00025714"/>
    <w:rsid w:val="00031324"/>
    <w:rsid w:val="00031B9A"/>
    <w:rsid w:val="00034D4D"/>
    <w:rsid w:val="0003674E"/>
    <w:rsid w:val="00036A52"/>
    <w:rsid w:val="0004014F"/>
    <w:rsid w:val="00040432"/>
    <w:rsid w:val="00042C5E"/>
    <w:rsid w:val="00044549"/>
    <w:rsid w:val="000451E6"/>
    <w:rsid w:val="00045AF9"/>
    <w:rsid w:val="00045EF6"/>
    <w:rsid w:val="00047693"/>
    <w:rsid w:val="00052DA4"/>
    <w:rsid w:val="00063DEE"/>
    <w:rsid w:val="000657A2"/>
    <w:rsid w:val="00065FC4"/>
    <w:rsid w:val="00071488"/>
    <w:rsid w:val="000727E0"/>
    <w:rsid w:val="00073668"/>
    <w:rsid w:val="00075E5C"/>
    <w:rsid w:val="0007695D"/>
    <w:rsid w:val="000816A2"/>
    <w:rsid w:val="00083E13"/>
    <w:rsid w:val="00084549"/>
    <w:rsid w:val="000845CC"/>
    <w:rsid w:val="000863C5"/>
    <w:rsid w:val="00093980"/>
    <w:rsid w:val="00094D5A"/>
    <w:rsid w:val="00094E99"/>
    <w:rsid w:val="00095E27"/>
    <w:rsid w:val="00097591"/>
    <w:rsid w:val="000A112A"/>
    <w:rsid w:val="000A1B66"/>
    <w:rsid w:val="000A2C11"/>
    <w:rsid w:val="000A2D04"/>
    <w:rsid w:val="000A6366"/>
    <w:rsid w:val="000A6C1F"/>
    <w:rsid w:val="000A7BAF"/>
    <w:rsid w:val="000B48F8"/>
    <w:rsid w:val="000B5939"/>
    <w:rsid w:val="000B7EFF"/>
    <w:rsid w:val="000C2FFE"/>
    <w:rsid w:val="000D1A0E"/>
    <w:rsid w:val="000D36A0"/>
    <w:rsid w:val="000D6A84"/>
    <w:rsid w:val="000D6AF0"/>
    <w:rsid w:val="000D7F3E"/>
    <w:rsid w:val="000E140E"/>
    <w:rsid w:val="000E1A23"/>
    <w:rsid w:val="000E39A2"/>
    <w:rsid w:val="000E5B76"/>
    <w:rsid w:val="000E5FC1"/>
    <w:rsid w:val="000E644A"/>
    <w:rsid w:val="000F33AC"/>
    <w:rsid w:val="000F4EB7"/>
    <w:rsid w:val="000F6545"/>
    <w:rsid w:val="001001F2"/>
    <w:rsid w:val="001007DC"/>
    <w:rsid w:val="00100EA2"/>
    <w:rsid w:val="001031EE"/>
    <w:rsid w:val="0010329D"/>
    <w:rsid w:val="00103BDA"/>
    <w:rsid w:val="00105621"/>
    <w:rsid w:val="00106D46"/>
    <w:rsid w:val="00106DD6"/>
    <w:rsid w:val="0010719A"/>
    <w:rsid w:val="00112AD4"/>
    <w:rsid w:val="00113C8B"/>
    <w:rsid w:val="001150A4"/>
    <w:rsid w:val="00117672"/>
    <w:rsid w:val="0011783C"/>
    <w:rsid w:val="00117BB0"/>
    <w:rsid w:val="001245FC"/>
    <w:rsid w:val="00124F4C"/>
    <w:rsid w:val="00133650"/>
    <w:rsid w:val="0013542C"/>
    <w:rsid w:val="00135868"/>
    <w:rsid w:val="001368F4"/>
    <w:rsid w:val="001372EB"/>
    <w:rsid w:val="0014156A"/>
    <w:rsid w:val="0014357E"/>
    <w:rsid w:val="00144B65"/>
    <w:rsid w:val="0014537E"/>
    <w:rsid w:val="0014793A"/>
    <w:rsid w:val="001526E7"/>
    <w:rsid w:val="0015463E"/>
    <w:rsid w:val="00161315"/>
    <w:rsid w:val="001618AC"/>
    <w:rsid w:val="00163F3F"/>
    <w:rsid w:val="00163FF1"/>
    <w:rsid w:val="00170553"/>
    <w:rsid w:val="00174AAC"/>
    <w:rsid w:val="001772D4"/>
    <w:rsid w:val="00183182"/>
    <w:rsid w:val="00185BD2"/>
    <w:rsid w:val="0019183F"/>
    <w:rsid w:val="00196DDB"/>
    <w:rsid w:val="00197720"/>
    <w:rsid w:val="001A0273"/>
    <w:rsid w:val="001A17AB"/>
    <w:rsid w:val="001A26A4"/>
    <w:rsid w:val="001A27BB"/>
    <w:rsid w:val="001A4997"/>
    <w:rsid w:val="001A62C2"/>
    <w:rsid w:val="001A68A5"/>
    <w:rsid w:val="001A6936"/>
    <w:rsid w:val="001A7202"/>
    <w:rsid w:val="001B0CBE"/>
    <w:rsid w:val="001B239A"/>
    <w:rsid w:val="001B2620"/>
    <w:rsid w:val="001B3738"/>
    <w:rsid w:val="001B483B"/>
    <w:rsid w:val="001B6606"/>
    <w:rsid w:val="001B7DDA"/>
    <w:rsid w:val="001C26B2"/>
    <w:rsid w:val="001C6DAF"/>
    <w:rsid w:val="001D31BE"/>
    <w:rsid w:val="001D382B"/>
    <w:rsid w:val="001D3BCF"/>
    <w:rsid w:val="001D53E5"/>
    <w:rsid w:val="001D649A"/>
    <w:rsid w:val="001D678D"/>
    <w:rsid w:val="001D6C7C"/>
    <w:rsid w:val="001D75B3"/>
    <w:rsid w:val="001E0D5A"/>
    <w:rsid w:val="001E1E2E"/>
    <w:rsid w:val="001E335F"/>
    <w:rsid w:val="001E43B3"/>
    <w:rsid w:val="001E5785"/>
    <w:rsid w:val="001E5C9F"/>
    <w:rsid w:val="001E6F83"/>
    <w:rsid w:val="001F1F05"/>
    <w:rsid w:val="001F26AD"/>
    <w:rsid w:val="001F61B4"/>
    <w:rsid w:val="0020004F"/>
    <w:rsid w:val="0020166A"/>
    <w:rsid w:val="00201CB1"/>
    <w:rsid w:val="00201ED3"/>
    <w:rsid w:val="002030B8"/>
    <w:rsid w:val="00203F7D"/>
    <w:rsid w:val="00206D58"/>
    <w:rsid w:val="00207C4E"/>
    <w:rsid w:val="002157A0"/>
    <w:rsid w:val="00215D2C"/>
    <w:rsid w:val="00222EF7"/>
    <w:rsid w:val="00224DD1"/>
    <w:rsid w:val="00225EB7"/>
    <w:rsid w:val="00227A9E"/>
    <w:rsid w:val="002327DC"/>
    <w:rsid w:val="00243514"/>
    <w:rsid w:val="0024380D"/>
    <w:rsid w:val="00244262"/>
    <w:rsid w:val="00244840"/>
    <w:rsid w:val="002453B3"/>
    <w:rsid w:val="00246AE1"/>
    <w:rsid w:val="00247470"/>
    <w:rsid w:val="002510D4"/>
    <w:rsid w:val="00251149"/>
    <w:rsid w:val="00251897"/>
    <w:rsid w:val="00253705"/>
    <w:rsid w:val="00253BBB"/>
    <w:rsid w:val="00256E4F"/>
    <w:rsid w:val="00260D57"/>
    <w:rsid w:val="002611B6"/>
    <w:rsid w:val="00264F7D"/>
    <w:rsid w:val="00273F0E"/>
    <w:rsid w:val="00274628"/>
    <w:rsid w:val="002749ED"/>
    <w:rsid w:val="00276D18"/>
    <w:rsid w:val="0028569A"/>
    <w:rsid w:val="00286367"/>
    <w:rsid w:val="00286CC6"/>
    <w:rsid w:val="0029022D"/>
    <w:rsid w:val="0029173C"/>
    <w:rsid w:val="002948FE"/>
    <w:rsid w:val="00295ADF"/>
    <w:rsid w:val="002960D0"/>
    <w:rsid w:val="002962C6"/>
    <w:rsid w:val="002968B8"/>
    <w:rsid w:val="002A169B"/>
    <w:rsid w:val="002A1952"/>
    <w:rsid w:val="002A3BF3"/>
    <w:rsid w:val="002A54B4"/>
    <w:rsid w:val="002A55A1"/>
    <w:rsid w:val="002A7618"/>
    <w:rsid w:val="002B4ACA"/>
    <w:rsid w:val="002B4EED"/>
    <w:rsid w:val="002B59A6"/>
    <w:rsid w:val="002B5ADE"/>
    <w:rsid w:val="002B7B45"/>
    <w:rsid w:val="002C10E1"/>
    <w:rsid w:val="002C1772"/>
    <w:rsid w:val="002C5A0D"/>
    <w:rsid w:val="002C7CDA"/>
    <w:rsid w:val="002D1E39"/>
    <w:rsid w:val="002D21B9"/>
    <w:rsid w:val="002D2D72"/>
    <w:rsid w:val="002D5C9F"/>
    <w:rsid w:val="002D6368"/>
    <w:rsid w:val="002D7B0F"/>
    <w:rsid w:val="002E00B6"/>
    <w:rsid w:val="002E0FF7"/>
    <w:rsid w:val="002E1F60"/>
    <w:rsid w:val="002E519D"/>
    <w:rsid w:val="002E5255"/>
    <w:rsid w:val="002E5FE7"/>
    <w:rsid w:val="002E7741"/>
    <w:rsid w:val="002F106A"/>
    <w:rsid w:val="002F4078"/>
    <w:rsid w:val="002F4CF0"/>
    <w:rsid w:val="002F5138"/>
    <w:rsid w:val="002F7E75"/>
    <w:rsid w:val="00301117"/>
    <w:rsid w:val="003018C8"/>
    <w:rsid w:val="00301B1D"/>
    <w:rsid w:val="003020FC"/>
    <w:rsid w:val="00305BDE"/>
    <w:rsid w:val="00306181"/>
    <w:rsid w:val="003159DE"/>
    <w:rsid w:val="003169B8"/>
    <w:rsid w:val="00316EF2"/>
    <w:rsid w:val="00320CB7"/>
    <w:rsid w:val="00324F09"/>
    <w:rsid w:val="00326184"/>
    <w:rsid w:val="0033080A"/>
    <w:rsid w:val="003313A3"/>
    <w:rsid w:val="00331C18"/>
    <w:rsid w:val="00332984"/>
    <w:rsid w:val="00333E64"/>
    <w:rsid w:val="003363C3"/>
    <w:rsid w:val="00344A90"/>
    <w:rsid w:val="003479BF"/>
    <w:rsid w:val="00355B57"/>
    <w:rsid w:val="00357114"/>
    <w:rsid w:val="00360FCA"/>
    <w:rsid w:val="00362588"/>
    <w:rsid w:val="00362951"/>
    <w:rsid w:val="003634F0"/>
    <w:rsid w:val="00365294"/>
    <w:rsid w:val="00367FB8"/>
    <w:rsid w:val="00370C53"/>
    <w:rsid w:val="00376AE3"/>
    <w:rsid w:val="00377357"/>
    <w:rsid w:val="00385144"/>
    <w:rsid w:val="00396030"/>
    <w:rsid w:val="003A199A"/>
    <w:rsid w:val="003A605E"/>
    <w:rsid w:val="003B5119"/>
    <w:rsid w:val="003C0236"/>
    <w:rsid w:val="003C1B12"/>
    <w:rsid w:val="003C326C"/>
    <w:rsid w:val="003C6E37"/>
    <w:rsid w:val="003C78A6"/>
    <w:rsid w:val="003D7157"/>
    <w:rsid w:val="003E0F23"/>
    <w:rsid w:val="003E4F3C"/>
    <w:rsid w:val="003E73C6"/>
    <w:rsid w:val="003F61A3"/>
    <w:rsid w:val="003F7F7E"/>
    <w:rsid w:val="0040021B"/>
    <w:rsid w:val="00400292"/>
    <w:rsid w:val="004005F7"/>
    <w:rsid w:val="0040343B"/>
    <w:rsid w:val="00403B08"/>
    <w:rsid w:val="00405055"/>
    <w:rsid w:val="004108C6"/>
    <w:rsid w:val="004136B9"/>
    <w:rsid w:val="004162B3"/>
    <w:rsid w:val="00420E1F"/>
    <w:rsid w:val="004217C9"/>
    <w:rsid w:val="00422716"/>
    <w:rsid w:val="00424B4F"/>
    <w:rsid w:val="004254FA"/>
    <w:rsid w:val="00432D75"/>
    <w:rsid w:val="00433A74"/>
    <w:rsid w:val="00433F35"/>
    <w:rsid w:val="00434D96"/>
    <w:rsid w:val="00435B07"/>
    <w:rsid w:val="004422D5"/>
    <w:rsid w:val="00445076"/>
    <w:rsid w:val="0044778C"/>
    <w:rsid w:val="0045050E"/>
    <w:rsid w:val="004508F4"/>
    <w:rsid w:val="00451B93"/>
    <w:rsid w:val="0045444B"/>
    <w:rsid w:val="004550B1"/>
    <w:rsid w:val="00455A2B"/>
    <w:rsid w:val="00460715"/>
    <w:rsid w:val="00464DCE"/>
    <w:rsid w:val="0046698B"/>
    <w:rsid w:val="00466E8D"/>
    <w:rsid w:val="00466E9B"/>
    <w:rsid w:val="00467A92"/>
    <w:rsid w:val="004718C2"/>
    <w:rsid w:val="004766C7"/>
    <w:rsid w:val="0048070D"/>
    <w:rsid w:val="00481CFA"/>
    <w:rsid w:val="00482105"/>
    <w:rsid w:val="00483E5A"/>
    <w:rsid w:val="00484BE3"/>
    <w:rsid w:val="00485F0B"/>
    <w:rsid w:val="00486FDA"/>
    <w:rsid w:val="00494532"/>
    <w:rsid w:val="0049471C"/>
    <w:rsid w:val="0049556C"/>
    <w:rsid w:val="00495E25"/>
    <w:rsid w:val="00496147"/>
    <w:rsid w:val="00496765"/>
    <w:rsid w:val="0049700B"/>
    <w:rsid w:val="004977A5"/>
    <w:rsid w:val="004A012C"/>
    <w:rsid w:val="004A1DF1"/>
    <w:rsid w:val="004B1B67"/>
    <w:rsid w:val="004B3D2A"/>
    <w:rsid w:val="004B44F6"/>
    <w:rsid w:val="004B5356"/>
    <w:rsid w:val="004B5965"/>
    <w:rsid w:val="004B6726"/>
    <w:rsid w:val="004C0B91"/>
    <w:rsid w:val="004C1103"/>
    <w:rsid w:val="004C1240"/>
    <w:rsid w:val="004C2C85"/>
    <w:rsid w:val="004C35FF"/>
    <w:rsid w:val="004C4705"/>
    <w:rsid w:val="004C68BA"/>
    <w:rsid w:val="004C7973"/>
    <w:rsid w:val="004D1C8E"/>
    <w:rsid w:val="004D2F88"/>
    <w:rsid w:val="004D57CF"/>
    <w:rsid w:val="004D64B6"/>
    <w:rsid w:val="004E08EE"/>
    <w:rsid w:val="004E10A8"/>
    <w:rsid w:val="004E1C4C"/>
    <w:rsid w:val="004E203D"/>
    <w:rsid w:val="004E4BD7"/>
    <w:rsid w:val="004E4C84"/>
    <w:rsid w:val="004E4F89"/>
    <w:rsid w:val="004E624E"/>
    <w:rsid w:val="004E6D15"/>
    <w:rsid w:val="004F00E5"/>
    <w:rsid w:val="004F5428"/>
    <w:rsid w:val="004F678C"/>
    <w:rsid w:val="0050103A"/>
    <w:rsid w:val="00504252"/>
    <w:rsid w:val="00510A40"/>
    <w:rsid w:val="00511315"/>
    <w:rsid w:val="00511AAA"/>
    <w:rsid w:val="00512395"/>
    <w:rsid w:val="00513708"/>
    <w:rsid w:val="00513D02"/>
    <w:rsid w:val="0051410C"/>
    <w:rsid w:val="005141F9"/>
    <w:rsid w:val="00514A8B"/>
    <w:rsid w:val="00514F1E"/>
    <w:rsid w:val="0051714B"/>
    <w:rsid w:val="005227B0"/>
    <w:rsid w:val="00525488"/>
    <w:rsid w:val="00526189"/>
    <w:rsid w:val="00527ACA"/>
    <w:rsid w:val="00527AD3"/>
    <w:rsid w:val="0053009F"/>
    <w:rsid w:val="005362B1"/>
    <w:rsid w:val="0053787C"/>
    <w:rsid w:val="005410CE"/>
    <w:rsid w:val="00542798"/>
    <w:rsid w:val="0054412C"/>
    <w:rsid w:val="0054640A"/>
    <w:rsid w:val="005476CF"/>
    <w:rsid w:val="00547903"/>
    <w:rsid w:val="00550DFF"/>
    <w:rsid w:val="005543B4"/>
    <w:rsid w:val="005561B2"/>
    <w:rsid w:val="00557735"/>
    <w:rsid w:val="005611DE"/>
    <w:rsid w:val="0056143C"/>
    <w:rsid w:val="005622CB"/>
    <w:rsid w:val="005626AD"/>
    <w:rsid w:val="00563235"/>
    <w:rsid w:val="00563BE6"/>
    <w:rsid w:val="00563F50"/>
    <w:rsid w:val="00564A45"/>
    <w:rsid w:val="00570F44"/>
    <w:rsid w:val="005715C7"/>
    <w:rsid w:val="005741F5"/>
    <w:rsid w:val="00574CB7"/>
    <w:rsid w:val="00580AEF"/>
    <w:rsid w:val="00584348"/>
    <w:rsid w:val="00584F6C"/>
    <w:rsid w:val="00587C29"/>
    <w:rsid w:val="00590322"/>
    <w:rsid w:val="00591842"/>
    <w:rsid w:val="00592D3D"/>
    <w:rsid w:val="00593DDA"/>
    <w:rsid w:val="00595232"/>
    <w:rsid w:val="00595700"/>
    <w:rsid w:val="00595D2E"/>
    <w:rsid w:val="00596F17"/>
    <w:rsid w:val="00597798"/>
    <w:rsid w:val="00597F44"/>
    <w:rsid w:val="005A0D5E"/>
    <w:rsid w:val="005A2379"/>
    <w:rsid w:val="005A3046"/>
    <w:rsid w:val="005A3549"/>
    <w:rsid w:val="005A4D78"/>
    <w:rsid w:val="005A5070"/>
    <w:rsid w:val="005B128B"/>
    <w:rsid w:val="005B1948"/>
    <w:rsid w:val="005B3FA2"/>
    <w:rsid w:val="005B6EAD"/>
    <w:rsid w:val="005B74E3"/>
    <w:rsid w:val="005C569D"/>
    <w:rsid w:val="005C6152"/>
    <w:rsid w:val="005D18C0"/>
    <w:rsid w:val="005D3DB8"/>
    <w:rsid w:val="005D4979"/>
    <w:rsid w:val="005D5FD2"/>
    <w:rsid w:val="005E0083"/>
    <w:rsid w:val="005E1336"/>
    <w:rsid w:val="005E2116"/>
    <w:rsid w:val="005E497F"/>
    <w:rsid w:val="005E7843"/>
    <w:rsid w:val="005F057A"/>
    <w:rsid w:val="005F2FFB"/>
    <w:rsid w:val="005F5CB3"/>
    <w:rsid w:val="005F6D7E"/>
    <w:rsid w:val="005F6E63"/>
    <w:rsid w:val="005F7372"/>
    <w:rsid w:val="00600D12"/>
    <w:rsid w:val="00603329"/>
    <w:rsid w:val="00604EAB"/>
    <w:rsid w:val="00605000"/>
    <w:rsid w:val="00607C1A"/>
    <w:rsid w:val="00610800"/>
    <w:rsid w:val="00611D1F"/>
    <w:rsid w:val="00614FF8"/>
    <w:rsid w:val="0061534D"/>
    <w:rsid w:val="0061653A"/>
    <w:rsid w:val="006215C4"/>
    <w:rsid w:val="00623074"/>
    <w:rsid w:val="006234C9"/>
    <w:rsid w:val="00625019"/>
    <w:rsid w:val="00625833"/>
    <w:rsid w:val="006278F2"/>
    <w:rsid w:val="00627B2D"/>
    <w:rsid w:val="00630166"/>
    <w:rsid w:val="006407C2"/>
    <w:rsid w:val="00641C4E"/>
    <w:rsid w:val="00644633"/>
    <w:rsid w:val="00644B10"/>
    <w:rsid w:val="006465E5"/>
    <w:rsid w:val="006508E2"/>
    <w:rsid w:val="00651B67"/>
    <w:rsid w:val="006530CC"/>
    <w:rsid w:val="00654EB8"/>
    <w:rsid w:val="006618F5"/>
    <w:rsid w:val="00664BDA"/>
    <w:rsid w:val="00675F1C"/>
    <w:rsid w:val="00677125"/>
    <w:rsid w:val="006775A0"/>
    <w:rsid w:val="00682C4A"/>
    <w:rsid w:val="00682D7D"/>
    <w:rsid w:val="00683362"/>
    <w:rsid w:val="00685055"/>
    <w:rsid w:val="00686321"/>
    <w:rsid w:val="006866BB"/>
    <w:rsid w:val="00690289"/>
    <w:rsid w:val="00691446"/>
    <w:rsid w:val="00691B03"/>
    <w:rsid w:val="00691EE2"/>
    <w:rsid w:val="006934B0"/>
    <w:rsid w:val="00694B7A"/>
    <w:rsid w:val="00695915"/>
    <w:rsid w:val="00696104"/>
    <w:rsid w:val="00696B15"/>
    <w:rsid w:val="006A1183"/>
    <w:rsid w:val="006A18F5"/>
    <w:rsid w:val="006A532A"/>
    <w:rsid w:val="006A7520"/>
    <w:rsid w:val="006B1786"/>
    <w:rsid w:val="006B2D90"/>
    <w:rsid w:val="006B7030"/>
    <w:rsid w:val="006C0524"/>
    <w:rsid w:val="006C4B60"/>
    <w:rsid w:val="006D0BE7"/>
    <w:rsid w:val="006D0FAE"/>
    <w:rsid w:val="006D38E8"/>
    <w:rsid w:val="006D610E"/>
    <w:rsid w:val="006E0469"/>
    <w:rsid w:val="006E141F"/>
    <w:rsid w:val="006E3652"/>
    <w:rsid w:val="006E69F4"/>
    <w:rsid w:val="006F0151"/>
    <w:rsid w:val="006F0D4D"/>
    <w:rsid w:val="006F1757"/>
    <w:rsid w:val="006F2326"/>
    <w:rsid w:val="006F4BD4"/>
    <w:rsid w:val="006F4F06"/>
    <w:rsid w:val="006F5164"/>
    <w:rsid w:val="006F5A5E"/>
    <w:rsid w:val="006F6401"/>
    <w:rsid w:val="006F71FA"/>
    <w:rsid w:val="00701D14"/>
    <w:rsid w:val="00702E64"/>
    <w:rsid w:val="00703647"/>
    <w:rsid w:val="00703D2F"/>
    <w:rsid w:val="0070516F"/>
    <w:rsid w:val="00711671"/>
    <w:rsid w:val="00712EAB"/>
    <w:rsid w:val="0071473C"/>
    <w:rsid w:val="00715004"/>
    <w:rsid w:val="007152EB"/>
    <w:rsid w:val="00717E40"/>
    <w:rsid w:val="00721983"/>
    <w:rsid w:val="0072218A"/>
    <w:rsid w:val="00723198"/>
    <w:rsid w:val="00723DA2"/>
    <w:rsid w:val="007242CF"/>
    <w:rsid w:val="00724644"/>
    <w:rsid w:val="00727F9E"/>
    <w:rsid w:val="00730334"/>
    <w:rsid w:val="007337B2"/>
    <w:rsid w:val="0074064B"/>
    <w:rsid w:val="00740BE6"/>
    <w:rsid w:val="007444A8"/>
    <w:rsid w:val="0074670E"/>
    <w:rsid w:val="007512FE"/>
    <w:rsid w:val="00753754"/>
    <w:rsid w:val="00753C7B"/>
    <w:rsid w:val="00754BE0"/>
    <w:rsid w:val="00754E74"/>
    <w:rsid w:val="00762536"/>
    <w:rsid w:val="007743CB"/>
    <w:rsid w:val="00775BA7"/>
    <w:rsid w:val="007770DE"/>
    <w:rsid w:val="00780861"/>
    <w:rsid w:val="0078231B"/>
    <w:rsid w:val="00784A96"/>
    <w:rsid w:val="00784DD2"/>
    <w:rsid w:val="00794CB8"/>
    <w:rsid w:val="007961CB"/>
    <w:rsid w:val="007A174D"/>
    <w:rsid w:val="007A243B"/>
    <w:rsid w:val="007A6EE4"/>
    <w:rsid w:val="007B0750"/>
    <w:rsid w:val="007B1AB4"/>
    <w:rsid w:val="007B3C1C"/>
    <w:rsid w:val="007C0CD6"/>
    <w:rsid w:val="007C34F5"/>
    <w:rsid w:val="007C4FE7"/>
    <w:rsid w:val="007C693D"/>
    <w:rsid w:val="007D02AB"/>
    <w:rsid w:val="007D77CD"/>
    <w:rsid w:val="007D7815"/>
    <w:rsid w:val="007D7C32"/>
    <w:rsid w:val="007E0C23"/>
    <w:rsid w:val="007E1F06"/>
    <w:rsid w:val="007E3575"/>
    <w:rsid w:val="007E46AC"/>
    <w:rsid w:val="007E68BD"/>
    <w:rsid w:val="007E7425"/>
    <w:rsid w:val="007F06A9"/>
    <w:rsid w:val="007F1298"/>
    <w:rsid w:val="007F19AB"/>
    <w:rsid w:val="007F1AFE"/>
    <w:rsid w:val="007F5844"/>
    <w:rsid w:val="007F6B13"/>
    <w:rsid w:val="008010AF"/>
    <w:rsid w:val="008024AA"/>
    <w:rsid w:val="00803113"/>
    <w:rsid w:val="00803E26"/>
    <w:rsid w:val="008078FC"/>
    <w:rsid w:val="00815EAB"/>
    <w:rsid w:val="00825627"/>
    <w:rsid w:val="00825977"/>
    <w:rsid w:val="008259CA"/>
    <w:rsid w:val="00832BD8"/>
    <w:rsid w:val="0083460E"/>
    <w:rsid w:val="008364C4"/>
    <w:rsid w:val="0084238A"/>
    <w:rsid w:val="00842E87"/>
    <w:rsid w:val="00852B43"/>
    <w:rsid w:val="00852D27"/>
    <w:rsid w:val="008544CF"/>
    <w:rsid w:val="0085479C"/>
    <w:rsid w:val="00855492"/>
    <w:rsid w:val="00855A36"/>
    <w:rsid w:val="008566F4"/>
    <w:rsid w:val="0085695F"/>
    <w:rsid w:val="0085747A"/>
    <w:rsid w:val="0085774E"/>
    <w:rsid w:val="0086017A"/>
    <w:rsid w:val="00860300"/>
    <w:rsid w:val="008627E6"/>
    <w:rsid w:val="008630D5"/>
    <w:rsid w:val="008643F2"/>
    <w:rsid w:val="0086599A"/>
    <w:rsid w:val="00865C13"/>
    <w:rsid w:val="00865EEF"/>
    <w:rsid w:val="00870289"/>
    <w:rsid w:val="0087104C"/>
    <w:rsid w:val="00871F95"/>
    <w:rsid w:val="0087218B"/>
    <w:rsid w:val="008734D0"/>
    <w:rsid w:val="00874D63"/>
    <w:rsid w:val="00876586"/>
    <w:rsid w:val="00887630"/>
    <w:rsid w:val="00891747"/>
    <w:rsid w:val="00892D2D"/>
    <w:rsid w:val="0089572B"/>
    <w:rsid w:val="00895A73"/>
    <w:rsid w:val="00895D07"/>
    <w:rsid w:val="008960E8"/>
    <w:rsid w:val="00896AB5"/>
    <w:rsid w:val="008A3652"/>
    <w:rsid w:val="008B2320"/>
    <w:rsid w:val="008B3F8D"/>
    <w:rsid w:val="008B5937"/>
    <w:rsid w:val="008B6882"/>
    <w:rsid w:val="008B7262"/>
    <w:rsid w:val="008C1513"/>
    <w:rsid w:val="008C4C4F"/>
    <w:rsid w:val="008C6104"/>
    <w:rsid w:val="008C6EDE"/>
    <w:rsid w:val="008D37BB"/>
    <w:rsid w:val="008D4261"/>
    <w:rsid w:val="008D5080"/>
    <w:rsid w:val="008D5F4A"/>
    <w:rsid w:val="008D6177"/>
    <w:rsid w:val="008D63D0"/>
    <w:rsid w:val="008D66D9"/>
    <w:rsid w:val="008E1053"/>
    <w:rsid w:val="008E283F"/>
    <w:rsid w:val="008E3E93"/>
    <w:rsid w:val="008E3F5A"/>
    <w:rsid w:val="008E40F6"/>
    <w:rsid w:val="008E4796"/>
    <w:rsid w:val="008E5362"/>
    <w:rsid w:val="008E5826"/>
    <w:rsid w:val="008E63A4"/>
    <w:rsid w:val="008F217B"/>
    <w:rsid w:val="008F271F"/>
    <w:rsid w:val="008F7909"/>
    <w:rsid w:val="008F7ECA"/>
    <w:rsid w:val="00900DC0"/>
    <w:rsid w:val="00902CAF"/>
    <w:rsid w:val="00904826"/>
    <w:rsid w:val="00904904"/>
    <w:rsid w:val="0091024D"/>
    <w:rsid w:val="00910DE7"/>
    <w:rsid w:val="00911485"/>
    <w:rsid w:val="0091205F"/>
    <w:rsid w:val="00912C41"/>
    <w:rsid w:val="00915C74"/>
    <w:rsid w:val="00916861"/>
    <w:rsid w:val="0092221E"/>
    <w:rsid w:val="00922EDD"/>
    <w:rsid w:val="009230C4"/>
    <w:rsid w:val="00923ED5"/>
    <w:rsid w:val="009257CB"/>
    <w:rsid w:val="00930D6F"/>
    <w:rsid w:val="00933B08"/>
    <w:rsid w:val="009348C1"/>
    <w:rsid w:val="00934D84"/>
    <w:rsid w:val="009366B2"/>
    <w:rsid w:val="00940940"/>
    <w:rsid w:val="00940EEA"/>
    <w:rsid w:val="00942223"/>
    <w:rsid w:val="00945AD0"/>
    <w:rsid w:val="009503BC"/>
    <w:rsid w:val="00952D3D"/>
    <w:rsid w:val="0095505A"/>
    <w:rsid w:val="009561FE"/>
    <w:rsid w:val="009579DB"/>
    <w:rsid w:val="009630CD"/>
    <w:rsid w:val="00965E99"/>
    <w:rsid w:val="00967AAE"/>
    <w:rsid w:val="00972E0C"/>
    <w:rsid w:val="00973085"/>
    <w:rsid w:val="00980CA4"/>
    <w:rsid w:val="009820E3"/>
    <w:rsid w:val="00984EB1"/>
    <w:rsid w:val="0098517E"/>
    <w:rsid w:val="0098563E"/>
    <w:rsid w:val="009934F7"/>
    <w:rsid w:val="00994C6B"/>
    <w:rsid w:val="00995934"/>
    <w:rsid w:val="009963C4"/>
    <w:rsid w:val="009A165F"/>
    <w:rsid w:val="009A23CE"/>
    <w:rsid w:val="009A3793"/>
    <w:rsid w:val="009A525B"/>
    <w:rsid w:val="009A6637"/>
    <w:rsid w:val="009A6B3D"/>
    <w:rsid w:val="009B0663"/>
    <w:rsid w:val="009B3353"/>
    <w:rsid w:val="009B4F6B"/>
    <w:rsid w:val="009B6D13"/>
    <w:rsid w:val="009C0498"/>
    <w:rsid w:val="009C1F5F"/>
    <w:rsid w:val="009D29C1"/>
    <w:rsid w:val="009D3CB5"/>
    <w:rsid w:val="009D5D1D"/>
    <w:rsid w:val="009E1405"/>
    <w:rsid w:val="009E1A19"/>
    <w:rsid w:val="009E3D72"/>
    <w:rsid w:val="009E48B0"/>
    <w:rsid w:val="009E54CA"/>
    <w:rsid w:val="009E6C85"/>
    <w:rsid w:val="009E7E1D"/>
    <w:rsid w:val="009F0942"/>
    <w:rsid w:val="009F1C50"/>
    <w:rsid w:val="009F2A6E"/>
    <w:rsid w:val="009F387A"/>
    <w:rsid w:val="009F5DA7"/>
    <w:rsid w:val="009F7F1B"/>
    <w:rsid w:val="00A00FA3"/>
    <w:rsid w:val="00A0378B"/>
    <w:rsid w:val="00A10A33"/>
    <w:rsid w:val="00A10BE3"/>
    <w:rsid w:val="00A10F56"/>
    <w:rsid w:val="00A1103A"/>
    <w:rsid w:val="00A12C8E"/>
    <w:rsid w:val="00A169E9"/>
    <w:rsid w:val="00A22F9C"/>
    <w:rsid w:val="00A25B75"/>
    <w:rsid w:val="00A26BD5"/>
    <w:rsid w:val="00A26C1E"/>
    <w:rsid w:val="00A26EDE"/>
    <w:rsid w:val="00A31C92"/>
    <w:rsid w:val="00A34838"/>
    <w:rsid w:val="00A348F7"/>
    <w:rsid w:val="00A34C99"/>
    <w:rsid w:val="00A35882"/>
    <w:rsid w:val="00A4058C"/>
    <w:rsid w:val="00A414F5"/>
    <w:rsid w:val="00A43C3F"/>
    <w:rsid w:val="00A51FBD"/>
    <w:rsid w:val="00A52887"/>
    <w:rsid w:val="00A52DE0"/>
    <w:rsid w:val="00A56248"/>
    <w:rsid w:val="00A56D7D"/>
    <w:rsid w:val="00A57B15"/>
    <w:rsid w:val="00A601AE"/>
    <w:rsid w:val="00A62AA1"/>
    <w:rsid w:val="00A64957"/>
    <w:rsid w:val="00A66414"/>
    <w:rsid w:val="00A6665B"/>
    <w:rsid w:val="00A66B71"/>
    <w:rsid w:val="00A66FE3"/>
    <w:rsid w:val="00A8026D"/>
    <w:rsid w:val="00A80FA4"/>
    <w:rsid w:val="00A81137"/>
    <w:rsid w:val="00A821CE"/>
    <w:rsid w:val="00A84A3A"/>
    <w:rsid w:val="00A8617F"/>
    <w:rsid w:val="00A87536"/>
    <w:rsid w:val="00A9026A"/>
    <w:rsid w:val="00A923AD"/>
    <w:rsid w:val="00A92DDF"/>
    <w:rsid w:val="00A949E4"/>
    <w:rsid w:val="00A95B70"/>
    <w:rsid w:val="00A9689A"/>
    <w:rsid w:val="00AA2085"/>
    <w:rsid w:val="00AA2AC1"/>
    <w:rsid w:val="00AA54D6"/>
    <w:rsid w:val="00AA5D55"/>
    <w:rsid w:val="00AA6D5F"/>
    <w:rsid w:val="00AB0984"/>
    <w:rsid w:val="00AB189C"/>
    <w:rsid w:val="00AB5771"/>
    <w:rsid w:val="00AB7A47"/>
    <w:rsid w:val="00AC11A7"/>
    <w:rsid w:val="00AC1294"/>
    <w:rsid w:val="00AC2ABE"/>
    <w:rsid w:val="00AC3139"/>
    <w:rsid w:val="00AC4508"/>
    <w:rsid w:val="00AC76D1"/>
    <w:rsid w:val="00AD0AAC"/>
    <w:rsid w:val="00AD310C"/>
    <w:rsid w:val="00AD4271"/>
    <w:rsid w:val="00AD6378"/>
    <w:rsid w:val="00AD776B"/>
    <w:rsid w:val="00AD787D"/>
    <w:rsid w:val="00AD7EDA"/>
    <w:rsid w:val="00AE00F9"/>
    <w:rsid w:val="00AE06AE"/>
    <w:rsid w:val="00AE0DA8"/>
    <w:rsid w:val="00AE13E9"/>
    <w:rsid w:val="00AE3AD1"/>
    <w:rsid w:val="00AE4EB6"/>
    <w:rsid w:val="00AF0A80"/>
    <w:rsid w:val="00AF0E1B"/>
    <w:rsid w:val="00AF272E"/>
    <w:rsid w:val="00AF388E"/>
    <w:rsid w:val="00AF51F4"/>
    <w:rsid w:val="00B00F7F"/>
    <w:rsid w:val="00B02ADD"/>
    <w:rsid w:val="00B03B6B"/>
    <w:rsid w:val="00B03C54"/>
    <w:rsid w:val="00B041F8"/>
    <w:rsid w:val="00B100A5"/>
    <w:rsid w:val="00B11D60"/>
    <w:rsid w:val="00B14B7A"/>
    <w:rsid w:val="00B151A9"/>
    <w:rsid w:val="00B20044"/>
    <w:rsid w:val="00B202B3"/>
    <w:rsid w:val="00B2152F"/>
    <w:rsid w:val="00B27D9E"/>
    <w:rsid w:val="00B27E9D"/>
    <w:rsid w:val="00B322FD"/>
    <w:rsid w:val="00B32464"/>
    <w:rsid w:val="00B3258F"/>
    <w:rsid w:val="00B373AA"/>
    <w:rsid w:val="00B408B6"/>
    <w:rsid w:val="00B40E7A"/>
    <w:rsid w:val="00B41687"/>
    <w:rsid w:val="00B43E5E"/>
    <w:rsid w:val="00B4634D"/>
    <w:rsid w:val="00B46A28"/>
    <w:rsid w:val="00B475C3"/>
    <w:rsid w:val="00B47DE2"/>
    <w:rsid w:val="00B50B99"/>
    <w:rsid w:val="00B50E74"/>
    <w:rsid w:val="00B55A68"/>
    <w:rsid w:val="00B5767F"/>
    <w:rsid w:val="00B5768D"/>
    <w:rsid w:val="00B6153B"/>
    <w:rsid w:val="00B644A8"/>
    <w:rsid w:val="00B65468"/>
    <w:rsid w:val="00B67F6C"/>
    <w:rsid w:val="00B73D7B"/>
    <w:rsid w:val="00B74471"/>
    <w:rsid w:val="00B76F04"/>
    <w:rsid w:val="00B7782A"/>
    <w:rsid w:val="00B824E8"/>
    <w:rsid w:val="00B82B52"/>
    <w:rsid w:val="00B852B6"/>
    <w:rsid w:val="00B85B84"/>
    <w:rsid w:val="00B85F0E"/>
    <w:rsid w:val="00B86882"/>
    <w:rsid w:val="00B912E8"/>
    <w:rsid w:val="00B92E99"/>
    <w:rsid w:val="00B93396"/>
    <w:rsid w:val="00B9395D"/>
    <w:rsid w:val="00B94147"/>
    <w:rsid w:val="00B944F3"/>
    <w:rsid w:val="00B95636"/>
    <w:rsid w:val="00BA0604"/>
    <w:rsid w:val="00BA1FAE"/>
    <w:rsid w:val="00BA2CAB"/>
    <w:rsid w:val="00BA528B"/>
    <w:rsid w:val="00BA5A80"/>
    <w:rsid w:val="00BB5E49"/>
    <w:rsid w:val="00BC119E"/>
    <w:rsid w:val="00BC2AC7"/>
    <w:rsid w:val="00BC4289"/>
    <w:rsid w:val="00BC6DF4"/>
    <w:rsid w:val="00BC7F6C"/>
    <w:rsid w:val="00BD2F87"/>
    <w:rsid w:val="00BD4FC9"/>
    <w:rsid w:val="00BD5DCF"/>
    <w:rsid w:val="00BD7999"/>
    <w:rsid w:val="00BE19B0"/>
    <w:rsid w:val="00BE273A"/>
    <w:rsid w:val="00BE5AB5"/>
    <w:rsid w:val="00BE6112"/>
    <w:rsid w:val="00BE66AD"/>
    <w:rsid w:val="00BF0A38"/>
    <w:rsid w:val="00BF361A"/>
    <w:rsid w:val="00BF3DCD"/>
    <w:rsid w:val="00C033BE"/>
    <w:rsid w:val="00C06A5D"/>
    <w:rsid w:val="00C1054F"/>
    <w:rsid w:val="00C120A3"/>
    <w:rsid w:val="00C138AC"/>
    <w:rsid w:val="00C1432E"/>
    <w:rsid w:val="00C162E7"/>
    <w:rsid w:val="00C267C8"/>
    <w:rsid w:val="00C268B4"/>
    <w:rsid w:val="00C279C9"/>
    <w:rsid w:val="00C3069F"/>
    <w:rsid w:val="00C316EF"/>
    <w:rsid w:val="00C33F7E"/>
    <w:rsid w:val="00C34247"/>
    <w:rsid w:val="00C354C4"/>
    <w:rsid w:val="00C44C20"/>
    <w:rsid w:val="00C45D66"/>
    <w:rsid w:val="00C46173"/>
    <w:rsid w:val="00C47413"/>
    <w:rsid w:val="00C50CA3"/>
    <w:rsid w:val="00C55CB7"/>
    <w:rsid w:val="00C57936"/>
    <w:rsid w:val="00C62D71"/>
    <w:rsid w:val="00C639CB"/>
    <w:rsid w:val="00C63B0D"/>
    <w:rsid w:val="00C64067"/>
    <w:rsid w:val="00C66D0F"/>
    <w:rsid w:val="00C67790"/>
    <w:rsid w:val="00C7021E"/>
    <w:rsid w:val="00C70E0D"/>
    <w:rsid w:val="00C7226C"/>
    <w:rsid w:val="00C73E08"/>
    <w:rsid w:val="00C741C2"/>
    <w:rsid w:val="00C74272"/>
    <w:rsid w:val="00C77D35"/>
    <w:rsid w:val="00C82FA2"/>
    <w:rsid w:val="00C87438"/>
    <w:rsid w:val="00C879B6"/>
    <w:rsid w:val="00C918FB"/>
    <w:rsid w:val="00CA1744"/>
    <w:rsid w:val="00CA1DB2"/>
    <w:rsid w:val="00CA3579"/>
    <w:rsid w:val="00CA4B2E"/>
    <w:rsid w:val="00CA689B"/>
    <w:rsid w:val="00CB362C"/>
    <w:rsid w:val="00CB4A3F"/>
    <w:rsid w:val="00CB6DCD"/>
    <w:rsid w:val="00CB795C"/>
    <w:rsid w:val="00CC10E6"/>
    <w:rsid w:val="00CC64AF"/>
    <w:rsid w:val="00CC717D"/>
    <w:rsid w:val="00CD0079"/>
    <w:rsid w:val="00CD34D4"/>
    <w:rsid w:val="00CE2868"/>
    <w:rsid w:val="00CE6555"/>
    <w:rsid w:val="00CE738F"/>
    <w:rsid w:val="00CF1C90"/>
    <w:rsid w:val="00CF4D82"/>
    <w:rsid w:val="00CF6128"/>
    <w:rsid w:val="00CF6A0A"/>
    <w:rsid w:val="00D0153F"/>
    <w:rsid w:val="00D03A62"/>
    <w:rsid w:val="00D06470"/>
    <w:rsid w:val="00D10E03"/>
    <w:rsid w:val="00D138A6"/>
    <w:rsid w:val="00D144CD"/>
    <w:rsid w:val="00D14EC5"/>
    <w:rsid w:val="00D20F4A"/>
    <w:rsid w:val="00D2199E"/>
    <w:rsid w:val="00D3382F"/>
    <w:rsid w:val="00D36BD5"/>
    <w:rsid w:val="00D37FE4"/>
    <w:rsid w:val="00D42DA1"/>
    <w:rsid w:val="00D43DB0"/>
    <w:rsid w:val="00D448CA"/>
    <w:rsid w:val="00D46C1E"/>
    <w:rsid w:val="00D46E4F"/>
    <w:rsid w:val="00D5538A"/>
    <w:rsid w:val="00D5625D"/>
    <w:rsid w:val="00D56518"/>
    <w:rsid w:val="00D62A75"/>
    <w:rsid w:val="00D66D64"/>
    <w:rsid w:val="00D6780E"/>
    <w:rsid w:val="00D67B40"/>
    <w:rsid w:val="00D7025C"/>
    <w:rsid w:val="00D710C9"/>
    <w:rsid w:val="00D766B5"/>
    <w:rsid w:val="00D80F51"/>
    <w:rsid w:val="00D82099"/>
    <w:rsid w:val="00D856B7"/>
    <w:rsid w:val="00D87920"/>
    <w:rsid w:val="00D87AEF"/>
    <w:rsid w:val="00D87F27"/>
    <w:rsid w:val="00D87F99"/>
    <w:rsid w:val="00D90076"/>
    <w:rsid w:val="00D90F61"/>
    <w:rsid w:val="00D95227"/>
    <w:rsid w:val="00D96378"/>
    <w:rsid w:val="00DA0A99"/>
    <w:rsid w:val="00DA1B3F"/>
    <w:rsid w:val="00DA6FF8"/>
    <w:rsid w:val="00DA70CA"/>
    <w:rsid w:val="00DB05B6"/>
    <w:rsid w:val="00DB33F8"/>
    <w:rsid w:val="00DB7CDB"/>
    <w:rsid w:val="00DC0670"/>
    <w:rsid w:val="00DC11F1"/>
    <w:rsid w:val="00DC4662"/>
    <w:rsid w:val="00DC5978"/>
    <w:rsid w:val="00DC5D2E"/>
    <w:rsid w:val="00DC635E"/>
    <w:rsid w:val="00DC674A"/>
    <w:rsid w:val="00DC6CF1"/>
    <w:rsid w:val="00DC74B9"/>
    <w:rsid w:val="00DD1B44"/>
    <w:rsid w:val="00DD4F8D"/>
    <w:rsid w:val="00DD602F"/>
    <w:rsid w:val="00DD6C7C"/>
    <w:rsid w:val="00DD7AA2"/>
    <w:rsid w:val="00DE04A5"/>
    <w:rsid w:val="00DE12DA"/>
    <w:rsid w:val="00DE153B"/>
    <w:rsid w:val="00DE1EC5"/>
    <w:rsid w:val="00DE29E3"/>
    <w:rsid w:val="00DE30C2"/>
    <w:rsid w:val="00DF163C"/>
    <w:rsid w:val="00DF414C"/>
    <w:rsid w:val="00DF594F"/>
    <w:rsid w:val="00DF69AC"/>
    <w:rsid w:val="00DF69C1"/>
    <w:rsid w:val="00DF6E8C"/>
    <w:rsid w:val="00DF7999"/>
    <w:rsid w:val="00E01204"/>
    <w:rsid w:val="00E016AD"/>
    <w:rsid w:val="00E02B0E"/>
    <w:rsid w:val="00E0418C"/>
    <w:rsid w:val="00E10014"/>
    <w:rsid w:val="00E12C32"/>
    <w:rsid w:val="00E12EA9"/>
    <w:rsid w:val="00E1355A"/>
    <w:rsid w:val="00E142A7"/>
    <w:rsid w:val="00E1482A"/>
    <w:rsid w:val="00E17B66"/>
    <w:rsid w:val="00E206A7"/>
    <w:rsid w:val="00E216CE"/>
    <w:rsid w:val="00E221EF"/>
    <w:rsid w:val="00E30CA3"/>
    <w:rsid w:val="00E31F85"/>
    <w:rsid w:val="00E33B98"/>
    <w:rsid w:val="00E34A03"/>
    <w:rsid w:val="00E41BC5"/>
    <w:rsid w:val="00E42B40"/>
    <w:rsid w:val="00E437EC"/>
    <w:rsid w:val="00E44C17"/>
    <w:rsid w:val="00E5110A"/>
    <w:rsid w:val="00E5165E"/>
    <w:rsid w:val="00E52CDB"/>
    <w:rsid w:val="00E57322"/>
    <w:rsid w:val="00E65403"/>
    <w:rsid w:val="00E7442A"/>
    <w:rsid w:val="00E75252"/>
    <w:rsid w:val="00E7575A"/>
    <w:rsid w:val="00E7594D"/>
    <w:rsid w:val="00E75AFF"/>
    <w:rsid w:val="00E76ACD"/>
    <w:rsid w:val="00E76CCE"/>
    <w:rsid w:val="00E76FCE"/>
    <w:rsid w:val="00E771E1"/>
    <w:rsid w:val="00E802AD"/>
    <w:rsid w:val="00E84DA9"/>
    <w:rsid w:val="00E85306"/>
    <w:rsid w:val="00E85B96"/>
    <w:rsid w:val="00E86B32"/>
    <w:rsid w:val="00E86CB0"/>
    <w:rsid w:val="00E93734"/>
    <w:rsid w:val="00E952E2"/>
    <w:rsid w:val="00E955A9"/>
    <w:rsid w:val="00E9746D"/>
    <w:rsid w:val="00EA1925"/>
    <w:rsid w:val="00EB00C2"/>
    <w:rsid w:val="00EB08E1"/>
    <w:rsid w:val="00EB3059"/>
    <w:rsid w:val="00EB3D61"/>
    <w:rsid w:val="00EB3D71"/>
    <w:rsid w:val="00EC1D18"/>
    <w:rsid w:val="00EC238F"/>
    <w:rsid w:val="00EC2B7F"/>
    <w:rsid w:val="00EC49F7"/>
    <w:rsid w:val="00EC4B36"/>
    <w:rsid w:val="00EC4D1E"/>
    <w:rsid w:val="00EC6AA7"/>
    <w:rsid w:val="00EC77AB"/>
    <w:rsid w:val="00EC7F89"/>
    <w:rsid w:val="00ED3F6A"/>
    <w:rsid w:val="00ED4374"/>
    <w:rsid w:val="00EE0E65"/>
    <w:rsid w:val="00EE5C31"/>
    <w:rsid w:val="00EF13EE"/>
    <w:rsid w:val="00EF2725"/>
    <w:rsid w:val="00EF37D8"/>
    <w:rsid w:val="00EF3CC0"/>
    <w:rsid w:val="00EF567D"/>
    <w:rsid w:val="00EF6F59"/>
    <w:rsid w:val="00F06CE8"/>
    <w:rsid w:val="00F07A02"/>
    <w:rsid w:val="00F07E71"/>
    <w:rsid w:val="00F17551"/>
    <w:rsid w:val="00F17823"/>
    <w:rsid w:val="00F20FB2"/>
    <w:rsid w:val="00F240AD"/>
    <w:rsid w:val="00F25BFB"/>
    <w:rsid w:val="00F26588"/>
    <w:rsid w:val="00F27532"/>
    <w:rsid w:val="00F3425C"/>
    <w:rsid w:val="00F34873"/>
    <w:rsid w:val="00F34CD7"/>
    <w:rsid w:val="00F424A9"/>
    <w:rsid w:val="00F43E57"/>
    <w:rsid w:val="00F47CE5"/>
    <w:rsid w:val="00F57A52"/>
    <w:rsid w:val="00F60D4A"/>
    <w:rsid w:val="00F6415C"/>
    <w:rsid w:val="00F643FC"/>
    <w:rsid w:val="00F65818"/>
    <w:rsid w:val="00F66F9A"/>
    <w:rsid w:val="00F75FCF"/>
    <w:rsid w:val="00F76D99"/>
    <w:rsid w:val="00F80D80"/>
    <w:rsid w:val="00F8273F"/>
    <w:rsid w:val="00F82E22"/>
    <w:rsid w:val="00F8728B"/>
    <w:rsid w:val="00F92315"/>
    <w:rsid w:val="00FA0489"/>
    <w:rsid w:val="00FA16B3"/>
    <w:rsid w:val="00FB05AD"/>
    <w:rsid w:val="00FB241F"/>
    <w:rsid w:val="00FB3450"/>
    <w:rsid w:val="00FB44AC"/>
    <w:rsid w:val="00FC3375"/>
    <w:rsid w:val="00FC4119"/>
    <w:rsid w:val="00FC52CE"/>
    <w:rsid w:val="00FC5481"/>
    <w:rsid w:val="00FC761D"/>
    <w:rsid w:val="00FD1236"/>
    <w:rsid w:val="00FD22CE"/>
    <w:rsid w:val="00FD43C9"/>
    <w:rsid w:val="00FD4471"/>
    <w:rsid w:val="00FD73D5"/>
    <w:rsid w:val="00FE0767"/>
    <w:rsid w:val="00FE5A10"/>
    <w:rsid w:val="00FE61BC"/>
    <w:rsid w:val="00FF272E"/>
    <w:rsid w:val="030CF01A"/>
    <w:rsid w:val="3A88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22E97"/>
  <w15:docId w15:val="{F2503C67-01C2-4460-9D1D-770460A1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819" w:hanging="409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9"/>
    <w:unhideWhenUsed/>
    <w:qFormat/>
    <w:rsid w:val="002962C6"/>
    <w:pPr>
      <w:numPr>
        <w:numId w:val="2"/>
      </w:numPr>
      <w:spacing w:before="240"/>
      <w:outlineLvl w:val="1"/>
    </w:pPr>
    <w:rPr>
      <w:b/>
      <w:bCs/>
      <w:color w:val="17365D" w:themeColor="text2" w:themeShade="BF"/>
      <w:sz w:val="24"/>
      <w:szCs w:val="24"/>
    </w:rPr>
  </w:style>
  <w:style w:type="paragraph" w:styleId="Titolo3">
    <w:name w:val="heading 3"/>
    <w:basedOn w:val="Normale"/>
    <w:uiPriority w:val="9"/>
    <w:unhideWhenUsed/>
    <w:qFormat/>
    <w:pPr>
      <w:ind w:left="751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23"/>
      <w:ind w:left="1080" w:hanging="669"/>
    </w:pPr>
    <w:rPr>
      <w:b/>
      <w:bCs/>
      <w:i/>
      <w:sz w:val="24"/>
      <w:szCs w:val="24"/>
    </w:rPr>
  </w:style>
  <w:style w:type="paragraph" w:styleId="Corpotesto">
    <w:name w:val="Body Text"/>
    <w:basedOn w:val="Normale"/>
    <w:uiPriority w:val="1"/>
    <w:qFormat/>
    <w:pPr>
      <w:spacing w:before="119"/>
      <w:ind w:left="751"/>
      <w:jc w:val="both"/>
    </w:pPr>
    <w:rPr>
      <w:sz w:val="24"/>
      <w:szCs w:val="24"/>
    </w:rPr>
  </w:style>
  <w:style w:type="paragraph" w:styleId="Paragrafoelenco">
    <w:name w:val="List Paragraph"/>
    <w:aliases w:val="Stile2F,Paragrafo elenco 2,List Paragraph1,Stile 4F,Normal bullet 2,Bullet list,Numbered List,AB List 1,Bullet Points,Bullet List,FooterText,numbered,Paragraphe de liste1,Bulletr List Paragraph,列出段落,列出段落1,List Paragraph21,Listeafsnit1"/>
    <w:basedOn w:val="Normale"/>
    <w:link w:val="ParagrafoelencoCarattere"/>
    <w:uiPriority w:val="34"/>
    <w:qFormat/>
    <w:pPr>
      <w:spacing w:before="119"/>
      <w:ind w:left="1539" w:hanging="360"/>
    </w:pPr>
  </w:style>
  <w:style w:type="paragraph" w:customStyle="1" w:styleId="TableParagraph">
    <w:name w:val="Table Paragraph"/>
    <w:basedOn w:val="Normale"/>
    <w:uiPriority w:val="1"/>
    <w:qFormat/>
    <w:pPr>
      <w:ind w:left="93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4262"/>
    <w:pPr>
      <w:autoSpaceDE/>
      <w:autoSpaceDN/>
    </w:pPr>
    <w:rPr>
      <w:rFonts w:ascii="Segoe UI" w:eastAsiaTheme="minorHAns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44262"/>
    <w:rPr>
      <w:rFonts w:ascii="Segoe UI" w:hAnsi="Segoe UI" w:cs="Segoe UI"/>
      <w:sz w:val="18"/>
      <w:szCs w:val="18"/>
      <w:lang w:val="it-IT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5B6E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5B6EAD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5B6EA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6EAD"/>
    <w:rPr>
      <w:rFonts w:ascii="Calibri" w:eastAsia="Calibri" w:hAnsi="Calibri" w:cs="Calibri"/>
    </w:rPr>
  </w:style>
  <w:style w:type="character" w:styleId="Collegamentoipertestuale">
    <w:name w:val="Hyperlink"/>
    <w:basedOn w:val="Carpredefinitoparagrafo"/>
    <w:uiPriority w:val="99"/>
    <w:unhideWhenUsed/>
    <w:rsid w:val="0003674E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0D6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unhideWhenUsed/>
    <w:qFormat/>
    <w:rsid w:val="002E1F6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E33B98"/>
    <w:pPr>
      <w:tabs>
        <w:tab w:val="left" w:pos="1080"/>
        <w:tab w:val="right" w:leader="dot" w:pos="10480"/>
      </w:tabs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2E1F60"/>
    <w:pPr>
      <w:spacing w:after="100"/>
      <w:ind w:left="440"/>
    </w:pPr>
  </w:style>
  <w:style w:type="paragraph" w:styleId="Titolo">
    <w:name w:val="Title"/>
    <w:basedOn w:val="Normale"/>
    <w:next w:val="Normale"/>
    <w:link w:val="TitoloCarattere"/>
    <w:uiPriority w:val="10"/>
    <w:qFormat/>
    <w:rsid w:val="00513D02"/>
    <w:pPr>
      <w:ind w:left="851"/>
      <w:contextualSpacing/>
    </w:pPr>
    <w:rPr>
      <w:rFonts w:asciiTheme="minorHAnsi" w:eastAsiaTheme="majorEastAsia" w:hAnsiTheme="minorHAnsi" w:cstheme="minorHAnsi"/>
      <w:color w:val="17365D" w:themeColor="text2" w:themeShade="BF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3D02"/>
    <w:rPr>
      <w:rFonts w:eastAsiaTheme="majorEastAsia" w:cstheme="minorHAnsi"/>
      <w:color w:val="17365D" w:themeColor="text2" w:themeShade="BF"/>
      <w:spacing w:val="-10"/>
      <w:kern w:val="28"/>
      <w:sz w:val="56"/>
      <w:szCs w:val="56"/>
      <w:lang w:val="it-IT"/>
    </w:rPr>
  </w:style>
  <w:style w:type="paragraph" w:customStyle="1" w:styleId="Default">
    <w:name w:val="Default"/>
    <w:rsid w:val="00047693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F272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F272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F272E"/>
    <w:rPr>
      <w:rFonts w:ascii="Calibri" w:eastAsia="Calibri" w:hAnsi="Calibri" w:cs="Calibri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F272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F272E"/>
    <w:rPr>
      <w:rFonts w:ascii="Calibri" w:eastAsia="Calibri" w:hAnsi="Calibri" w:cs="Calibri"/>
      <w:b/>
      <w:bCs/>
      <w:sz w:val="20"/>
      <w:szCs w:val="20"/>
      <w:lang w:val="it-IT"/>
    </w:rPr>
  </w:style>
  <w:style w:type="character" w:customStyle="1" w:styleId="ParagrafoelencoCarattere">
    <w:name w:val="Paragrafo elenco Carattere"/>
    <w:aliases w:val="Stile2F Carattere,Paragrafo elenco 2 Carattere,List Paragraph1 Carattere,Stile 4F Carattere,Normal bullet 2 Carattere,Bullet list Carattere,Numbered List Carattere,AB List 1 Carattere,Bullet Points Carattere,numbered Carattere"/>
    <w:link w:val="Paragrafoelenco"/>
    <w:uiPriority w:val="34"/>
    <w:qFormat/>
    <w:locked/>
    <w:rsid w:val="00320CB7"/>
    <w:rPr>
      <w:rFonts w:ascii="Calibri" w:eastAsia="Calibri" w:hAnsi="Calibri" w:cs="Calibri"/>
      <w:lang w:val="it-IT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2D1E3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D1E39"/>
    <w:rPr>
      <w:rFonts w:ascii="Calibri" w:eastAsia="Calibri" w:hAnsi="Calibri" w:cs="Calibri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D1E39"/>
    <w:rPr>
      <w:vertAlign w:val="superscript"/>
    </w:rPr>
  </w:style>
  <w:style w:type="character" w:styleId="Enfasigrassetto">
    <w:name w:val="Strong"/>
    <w:qFormat/>
    <w:rsid w:val="0051410C"/>
    <w:rPr>
      <w:b/>
      <w:bCs/>
    </w:rPr>
  </w:style>
  <w:style w:type="paragraph" w:styleId="Corpodeltesto2">
    <w:name w:val="Body Text 2"/>
    <w:basedOn w:val="Normale"/>
    <w:link w:val="Corpodeltesto2Carattere"/>
    <w:uiPriority w:val="99"/>
    <w:unhideWhenUsed/>
    <w:rsid w:val="00682C4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682C4A"/>
    <w:rPr>
      <w:rFonts w:ascii="Calibri" w:eastAsia="Calibri" w:hAnsi="Calibri" w:cs="Calibri"/>
      <w:lang w:val="it-IT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682C4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682C4A"/>
    <w:rPr>
      <w:rFonts w:ascii="Calibri" w:eastAsia="Calibri" w:hAnsi="Calibri" w:cs="Calibri"/>
      <w:lang w:val="it-IT"/>
    </w:rPr>
  </w:style>
  <w:style w:type="character" w:customStyle="1" w:styleId="IntestazioneCarattere2">
    <w:name w:val="Intestazione Carattere2"/>
    <w:basedOn w:val="Carpredefinitoparagrafo"/>
    <w:qFormat/>
    <w:rsid w:val="006B1786"/>
  </w:style>
  <w:style w:type="paragraph" w:styleId="NormaleWeb">
    <w:name w:val="Normal (Web)"/>
    <w:basedOn w:val="Normale"/>
    <w:uiPriority w:val="99"/>
    <w:unhideWhenUsed/>
    <w:rsid w:val="00F47CE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C3E6-1003-4DF8-A7C2-F5956D70D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CAPITOLATO DI GARA_Pineta_Castelvolturno.docx</dc:title>
  <dc:creator>LUX</dc:creator>
  <cp:lastModifiedBy>SALVATORE DI BONITO</cp:lastModifiedBy>
  <cp:revision>351</cp:revision>
  <cp:lastPrinted>2023-06-24T12:03:00Z</cp:lastPrinted>
  <dcterms:created xsi:type="dcterms:W3CDTF">2023-07-04T15:23:00Z</dcterms:created>
  <dcterms:modified xsi:type="dcterms:W3CDTF">2025-12-06T16:29:00Z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2022-11-14T00:00:00Z</vt:filetime>
  </property>
</Properties>
</file>